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7" w:type="pct"/>
        <w:tblBorders>
          <w:top w:val="single" w:sz="2" w:space="0" w:color="969696"/>
          <w:left w:val="single" w:sz="2" w:space="0" w:color="969696"/>
          <w:bottom w:val="single" w:sz="2" w:space="0" w:color="969696"/>
          <w:right w:val="single" w:sz="2" w:space="0" w:color="969696"/>
          <w:insideH w:val="single" w:sz="2" w:space="0" w:color="969696"/>
        </w:tblBorders>
        <w:shd w:val="clear" w:color="auto" w:fill="262626" w:themeFill="text1" w:themeFillTint="D9"/>
        <w:tblCellMar>
          <w:left w:w="0" w:type="dxa"/>
          <w:right w:w="0" w:type="dxa"/>
        </w:tblCellMar>
        <w:tblLook w:val="0000" w:firstRow="0" w:lastRow="0" w:firstColumn="0" w:lastColumn="0" w:noHBand="0" w:noVBand="0"/>
      </w:tblPr>
      <w:tblGrid>
        <w:gridCol w:w="8633"/>
        <w:gridCol w:w="718"/>
      </w:tblGrid>
      <w:tr w:rsidR="003A6E45" w:rsidRPr="00F61D07" w14:paraId="2112D3C5" w14:textId="77777777" w:rsidTr="003A6E45">
        <w:trPr>
          <w:trHeight w:val="432"/>
        </w:trPr>
        <w:tc>
          <w:tcPr>
            <w:tcW w:w="4616" w:type="pct"/>
            <w:shd w:val="clear" w:color="auto" w:fill="262626" w:themeFill="text1" w:themeFillTint="D9"/>
            <w:vAlign w:val="center"/>
          </w:tcPr>
          <w:p w14:paraId="101B63CC" w14:textId="27451C67" w:rsidR="003A6E45" w:rsidRPr="00473823" w:rsidRDefault="003E66DA" w:rsidP="001B4014">
            <w:pPr>
              <w:pStyle w:val="ATAModuleTitle"/>
              <w:rPr>
                <w:b w:val="0"/>
                <w:caps w:val="0"/>
                <w:color w:val="auto"/>
              </w:rPr>
            </w:pPr>
            <w:r>
              <w:t>GUIDE PRATIQUE DE L’INSTRUCTEUR 10.</w:t>
            </w:r>
            <w:r w:rsidR="001A38E8">
              <w:t>2</w:t>
            </w:r>
            <w:r>
              <w:t xml:space="preserve"> : ActivitÉ sur l’analyse du tÉlÉphone portable : RÉSULTATS D’ANALYSE</w:t>
            </w:r>
          </w:p>
        </w:tc>
        <w:tc>
          <w:tcPr>
            <w:tcW w:w="384" w:type="pct"/>
            <w:tcBorders>
              <w:top w:val="nil"/>
              <w:bottom w:val="single" w:sz="4" w:space="0" w:color="auto"/>
              <w:right w:val="nil"/>
            </w:tcBorders>
            <w:shd w:val="clear" w:color="auto" w:fill="262626" w:themeFill="text1" w:themeFillTint="D9"/>
            <w:vAlign w:val="center"/>
          </w:tcPr>
          <w:p w14:paraId="05D03F23" w14:textId="77777777" w:rsidR="003A6E45" w:rsidRPr="005D57E5" w:rsidRDefault="003718D8" w:rsidP="008448CC">
            <w:r>
              <w:rPr>
                <w:noProof/>
              </w:rPr>
              <w:drawing>
                <wp:inline distT="0" distB="0" distL="0" distR="0" wp14:anchorId="548074D0" wp14:editId="48A63ADA">
                  <wp:extent cx="270164"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270164" cy="274320"/>
                          </a:xfrm>
                          <a:prstGeom prst="rect">
                            <a:avLst/>
                          </a:prstGeom>
                        </pic:spPr>
                      </pic:pic>
                    </a:graphicData>
                  </a:graphic>
                </wp:inline>
              </w:drawing>
            </w:r>
          </w:p>
        </w:tc>
      </w:tr>
    </w:tbl>
    <w:p w14:paraId="6A52ECED" w14:textId="77777777" w:rsidR="009D3266" w:rsidRDefault="009D3266" w:rsidP="009D3266">
      <w:pPr>
        <w:pStyle w:val="ATABody"/>
      </w:pPr>
    </w:p>
    <w:tbl>
      <w:tblPr>
        <w:tblW w:w="4999" w:type="pct"/>
        <w:tblCellMar>
          <w:left w:w="0" w:type="dxa"/>
          <w:right w:w="0" w:type="dxa"/>
        </w:tblCellMar>
        <w:tblLook w:val="04A0" w:firstRow="1" w:lastRow="0" w:firstColumn="1" w:lastColumn="0" w:noHBand="0" w:noVBand="1"/>
      </w:tblPr>
      <w:tblGrid>
        <w:gridCol w:w="2806"/>
        <w:gridCol w:w="6552"/>
      </w:tblGrid>
      <w:tr w:rsidR="00814952" w:rsidRPr="00115B58" w14:paraId="0D2B16B2" w14:textId="77777777" w:rsidTr="00814952">
        <w:trPr>
          <w:cantSplit/>
        </w:trPr>
        <w:tc>
          <w:tcPr>
            <w:tcW w:w="1499" w:type="pct"/>
            <w:shd w:val="clear" w:color="auto" w:fill="auto"/>
          </w:tcPr>
          <w:p w14:paraId="0A58416D" w14:textId="77777777" w:rsidR="00814952" w:rsidRPr="00F16863" w:rsidRDefault="00814952" w:rsidP="00C35E48">
            <w:pPr>
              <w:pStyle w:val="ATABody"/>
              <w:rPr>
                <w:b/>
              </w:rPr>
            </w:pPr>
            <w:r>
              <w:rPr>
                <w:b/>
              </w:rPr>
              <w:t>But :</w:t>
            </w:r>
          </w:p>
        </w:tc>
        <w:tc>
          <w:tcPr>
            <w:tcW w:w="3501" w:type="pct"/>
          </w:tcPr>
          <w:p w14:paraId="76D2B9B4" w14:textId="77777777" w:rsidR="00814952" w:rsidRPr="00B37527" w:rsidRDefault="00814952" w:rsidP="00CF13B4">
            <w:pPr>
              <w:pStyle w:val="ATABody"/>
            </w:pPr>
            <w:r>
              <w:t xml:space="preserve">Ce document, </w:t>
            </w:r>
            <w:r>
              <w:rPr>
                <w:b/>
              </w:rPr>
              <w:t>réservé uniquement aux instructeurs</w:t>
            </w:r>
            <w:r>
              <w:t>, explique les résultats de l'analyse du téléphone portable.</w:t>
            </w:r>
          </w:p>
        </w:tc>
      </w:tr>
    </w:tbl>
    <w:p w14:paraId="49125825" w14:textId="77777777" w:rsidR="00334360" w:rsidRDefault="00334360"/>
    <w:p w14:paraId="5FCC6718" w14:textId="77777777" w:rsidR="00F77D48" w:rsidRDefault="00F77D48" w:rsidP="00F77D48">
      <w:pPr>
        <w:pStyle w:val="ATANumLevel02BodySlide"/>
        <w:numPr>
          <w:ilvl w:val="0"/>
          <w:numId w:val="0"/>
        </w:numPr>
        <w:ind w:left="432"/>
      </w:pPr>
    </w:p>
    <w:p w14:paraId="3F9BF3E3" w14:textId="18CF7B52" w:rsidR="00F77D48" w:rsidRDefault="00F77D48" w:rsidP="00F77D48">
      <w:pPr>
        <w:pStyle w:val="ATANumLevel02BodySlide"/>
      </w:pPr>
      <w:r>
        <w:t xml:space="preserve">Quel est le numéro de téléphone de l'appareil ? </w:t>
      </w:r>
      <w:r>
        <w:rPr>
          <w:b/>
        </w:rPr>
        <w:t>5822685082</w:t>
      </w:r>
      <w:r w:rsidR="003E66DA">
        <w:rPr>
          <w:b/>
        </w:rPr>
        <w:t>.</w:t>
      </w:r>
    </w:p>
    <w:p w14:paraId="5CE82215" w14:textId="77777777" w:rsidR="00F77D48" w:rsidRDefault="00F77D48" w:rsidP="00F77D48">
      <w:pPr>
        <w:pStyle w:val="ATANumLevel02BodySlide"/>
        <w:numPr>
          <w:ilvl w:val="0"/>
          <w:numId w:val="0"/>
        </w:numPr>
        <w:ind w:left="720"/>
      </w:pPr>
    </w:p>
    <w:p w14:paraId="50705891" w14:textId="444B5382" w:rsidR="00F77D48" w:rsidRDefault="00F77D48" w:rsidP="00F77D48">
      <w:pPr>
        <w:pStyle w:val="ATANumLevel02BodySlide"/>
      </w:pPr>
      <w:r>
        <w:t xml:space="preserve">Quel numéro le propriétaire du téléphone contactait-il le plus souvent ? </w:t>
      </w:r>
      <w:r>
        <w:rPr>
          <w:b/>
        </w:rPr>
        <w:t>2225558888</w:t>
      </w:r>
      <w:r w:rsidR="003E66DA">
        <w:rPr>
          <w:b/>
        </w:rPr>
        <w:t>.</w:t>
      </w:r>
    </w:p>
    <w:p w14:paraId="0102A3D2" w14:textId="77777777" w:rsidR="00F77D48" w:rsidRDefault="00F77D48" w:rsidP="00F77D48">
      <w:pPr>
        <w:pStyle w:val="ATANumLevel02BodySlide"/>
        <w:numPr>
          <w:ilvl w:val="0"/>
          <w:numId w:val="0"/>
        </w:numPr>
        <w:ind w:left="720"/>
      </w:pPr>
    </w:p>
    <w:p w14:paraId="5D536D67" w14:textId="61563C11" w:rsidR="00F77D48" w:rsidRDefault="00F77D48" w:rsidP="00F77D48">
      <w:pPr>
        <w:pStyle w:val="ATANumLevel02BodySlide"/>
      </w:pPr>
      <w:r>
        <w:t xml:space="preserve">Quel numéro contactait le propriétaire du téléphone le plus souvent ? </w:t>
      </w:r>
      <w:r>
        <w:rPr>
          <w:b/>
        </w:rPr>
        <w:t>2225558888</w:t>
      </w:r>
      <w:r w:rsidR="003E66DA">
        <w:rPr>
          <w:b/>
        </w:rPr>
        <w:t>.</w:t>
      </w:r>
    </w:p>
    <w:p w14:paraId="6498F883" w14:textId="77777777" w:rsidR="00F77D48" w:rsidRDefault="00F77D48" w:rsidP="00F77D48">
      <w:pPr>
        <w:pStyle w:val="ATANumLevel02BodySlide"/>
        <w:numPr>
          <w:ilvl w:val="0"/>
          <w:numId w:val="0"/>
        </w:numPr>
        <w:ind w:left="720"/>
      </w:pPr>
    </w:p>
    <w:p w14:paraId="5B8294B4" w14:textId="20185A8B" w:rsidR="00F77D48" w:rsidRDefault="00F77D48" w:rsidP="00F77D48">
      <w:pPr>
        <w:pStyle w:val="ATANumLevel02BodySlide"/>
      </w:pPr>
      <w:r>
        <w:t xml:space="preserve">Sous quelle forme ces communications se produisaient-elles ? SMS ? Appels ? </w:t>
      </w:r>
      <w:r>
        <w:rPr>
          <w:b/>
        </w:rPr>
        <w:t>Tous les deux</w:t>
      </w:r>
      <w:r w:rsidR="003E66DA">
        <w:rPr>
          <w:b/>
        </w:rPr>
        <w:t>.</w:t>
      </w:r>
    </w:p>
    <w:p w14:paraId="3B8F926F" w14:textId="77777777" w:rsidR="00F77D48" w:rsidRDefault="00F77D48" w:rsidP="00F77D48">
      <w:pPr>
        <w:pStyle w:val="ATANumLevel02BodySlide"/>
        <w:numPr>
          <w:ilvl w:val="0"/>
          <w:numId w:val="0"/>
        </w:numPr>
        <w:ind w:left="720"/>
      </w:pPr>
    </w:p>
    <w:p w14:paraId="0DF18C63" w14:textId="77777777" w:rsidR="00F77D48" w:rsidRPr="0024222E" w:rsidRDefault="00F77D48" w:rsidP="00F77D48">
      <w:pPr>
        <w:pStyle w:val="ATANumLevel02BodySlide"/>
      </w:pPr>
      <w:r>
        <w:t xml:space="preserve">A-t-on trouvé des photos sur l'appareil ? Si oui, étaient-elles pertinentes et que vous ont-elles appris ? </w:t>
      </w:r>
      <w:r>
        <w:rPr>
          <w:b/>
        </w:rPr>
        <w:t>Il s'agissait de photos des cibles, qui ont été prises plus d’un mois avant l'attentat. D'après ces photos, la personne qui les prend est sur les lieux.</w:t>
      </w:r>
    </w:p>
    <w:p w14:paraId="06A36033" w14:textId="77777777" w:rsidR="00E61F4F" w:rsidRDefault="00E61F4F">
      <w:pPr>
        <w:pStyle w:val="ListParagraph"/>
      </w:pPr>
    </w:p>
    <w:p w14:paraId="44AE3AC7" w14:textId="77777777" w:rsidR="0024222E" w:rsidRDefault="0024222E" w:rsidP="00F77D48">
      <w:pPr>
        <w:pStyle w:val="ATANumLevel02BodySlide"/>
      </w:pPr>
      <w:r>
        <w:t xml:space="preserve">Quelles lacunes en matière de renseignement le rapport met-il en évidence ? </w:t>
      </w:r>
      <w:r>
        <w:rPr>
          <w:b/>
        </w:rPr>
        <w:t>Les appels permettent d'identifier des personnes d’intérêt dans cette affaire, voire le leader du groupe. Les images révèlent un lien entre les trois incidents.</w:t>
      </w:r>
    </w:p>
    <w:p w14:paraId="6B11AB3F" w14:textId="77777777" w:rsidR="00F77D48" w:rsidRDefault="00F77D48"/>
    <w:p w14:paraId="1FE3909E" w14:textId="280B0246" w:rsidR="00334360" w:rsidRDefault="00334360" w:rsidP="00334360">
      <w:pPr>
        <w:pStyle w:val="ATABody"/>
      </w:pPr>
      <w:r>
        <w:t>Le téléphone a été analysé par un expert formé en criminalistique. L'expert s'est servi d’un Cellebrite (</w:t>
      </w:r>
      <w:hyperlink r:id="rId12" w:history="1">
        <w:r w:rsidR="001A38E8" w:rsidRPr="001D7B91">
          <w:rPr>
            <w:rStyle w:val="Hyperlink"/>
          </w:rPr>
          <w:t>http://www.cellebrite.com/mobile-forensics/products/standalone/ufed-touch-ultimate</w:t>
        </w:r>
      </w:hyperlink>
      <w:r>
        <w:t>).</w:t>
      </w:r>
    </w:p>
    <w:p w14:paraId="782FB345" w14:textId="77777777" w:rsidR="00334360" w:rsidRDefault="00334360" w:rsidP="00334360">
      <w:pPr>
        <w:pStyle w:val="ATABody"/>
      </w:pPr>
    </w:p>
    <w:p w14:paraId="58FD4EE8" w14:textId="77777777" w:rsidR="00334360" w:rsidRDefault="00334360" w:rsidP="00334360">
      <w:pPr>
        <w:pStyle w:val="ATABody"/>
      </w:pPr>
      <w:r>
        <w:t>Le rapport obtenu fournit tous les appels entrants/sortants/manqués disponibles ; tous les SMS entrants et sortants disponibles ainsi que les photos ayant été prises par l'appareil photo, qui étaient toujours dans le téléphone.</w:t>
      </w:r>
    </w:p>
    <w:p w14:paraId="08C90967" w14:textId="77777777" w:rsidR="00334360" w:rsidRPr="00334360" w:rsidRDefault="00334360" w:rsidP="00334360">
      <w:pPr>
        <w:pStyle w:val="ATABody"/>
      </w:pPr>
    </w:p>
    <w:tbl>
      <w:tblPr>
        <w:tblW w:w="9370" w:type="dxa"/>
        <w:tblInd w:w="93" w:type="dxa"/>
        <w:tblLook w:val="04A0" w:firstRow="1" w:lastRow="0" w:firstColumn="1" w:lastColumn="0" w:noHBand="0" w:noVBand="1"/>
      </w:tblPr>
      <w:tblGrid>
        <w:gridCol w:w="557"/>
        <w:gridCol w:w="1819"/>
        <w:gridCol w:w="1828"/>
        <w:gridCol w:w="2005"/>
        <w:gridCol w:w="1522"/>
        <w:gridCol w:w="1639"/>
      </w:tblGrid>
      <w:tr w:rsidR="00334360" w:rsidRPr="001759A0" w14:paraId="7C6B01CC" w14:textId="77777777" w:rsidTr="00CF13B4">
        <w:trPr>
          <w:trHeight w:val="300"/>
        </w:trPr>
        <w:tc>
          <w:tcPr>
            <w:tcW w:w="6101" w:type="dxa"/>
            <w:gridSpan w:val="4"/>
            <w:tcBorders>
              <w:top w:val="single" w:sz="4" w:space="0" w:color="111111"/>
              <w:left w:val="single" w:sz="4" w:space="0" w:color="111111"/>
              <w:bottom w:val="single" w:sz="4" w:space="0" w:color="111111"/>
              <w:right w:val="nil"/>
            </w:tcBorders>
            <w:shd w:val="clear" w:color="000000" w:fill="C0C0C0"/>
            <w:hideMark/>
          </w:tcPr>
          <w:p w14:paraId="237A7635" w14:textId="77777777" w:rsidR="00334360" w:rsidRPr="00334360" w:rsidRDefault="00334360" w:rsidP="00334360">
            <w:pPr>
              <w:pStyle w:val="ATABody"/>
              <w:rPr>
                <w:b/>
              </w:rPr>
            </w:pPr>
            <w:r>
              <w:rPr>
                <w:b/>
              </w:rPr>
              <w:t>Détails du rapport de téléphone</w:t>
            </w:r>
          </w:p>
          <w:p w14:paraId="2C15952A" w14:textId="77777777" w:rsidR="00334360" w:rsidRPr="001759A0" w:rsidRDefault="00334360" w:rsidP="00334360">
            <w:pPr>
              <w:pStyle w:val="ATABody"/>
              <w:rPr>
                <w:rFonts w:ascii="Arial" w:hAnsi="Arial" w:cs="Arial"/>
                <w:color w:val="000000"/>
                <w:sz w:val="20"/>
                <w:szCs w:val="20"/>
              </w:rPr>
            </w:pPr>
            <w:r>
              <w:rPr>
                <w:rFonts w:ascii="Arial" w:hAnsi="Arial"/>
                <w:color w:val="000000"/>
                <w:sz w:val="20"/>
              </w:rPr>
              <w:t> </w:t>
            </w:r>
          </w:p>
        </w:tc>
        <w:tc>
          <w:tcPr>
            <w:tcW w:w="3269" w:type="dxa"/>
            <w:gridSpan w:val="2"/>
            <w:tcBorders>
              <w:top w:val="single" w:sz="4" w:space="0" w:color="111111"/>
              <w:left w:val="nil"/>
              <w:bottom w:val="single" w:sz="4" w:space="0" w:color="111111"/>
              <w:right w:val="single" w:sz="4" w:space="0" w:color="111111"/>
            </w:tcBorders>
            <w:shd w:val="clear" w:color="000000" w:fill="C0C0C0"/>
            <w:hideMark/>
          </w:tcPr>
          <w:p w14:paraId="530831CA" w14:textId="77777777" w:rsidR="00334360" w:rsidRPr="001759A0" w:rsidRDefault="00334360" w:rsidP="00334360">
            <w:pPr>
              <w:pStyle w:val="ATABody"/>
              <w:rPr>
                <w:rFonts w:ascii="Arial" w:hAnsi="Arial" w:cs="Arial"/>
                <w:color w:val="000000"/>
                <w:sz w:val="20"/>
                <w:szCs w:val="20"/>
              </w:rPr>
            </w:pPr>
            <w:r>
              <w:rPr>
                <w:rFonts w:ascii="Arial" w:hAnsi="Arial"/>
                <w:color w:val="000000"/>
                <w:sz w:val="20"/>
              </w:rPr>
              <w:t> </w:t>
            </w:r>
          </w:p>
        </w:tc>
      </w:tr>
      <w:tr w:rsidR="00334360" w:rsidRPr="001759A0" w14:paraId="05C9364A" w14:textId="77777777" w:rsidTr="00CF13B4">
        <w:trPr>
          <w:trHeight w:val="510"/>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3030F322" w14:textId="77777777" w:rsidR="00334360" w:rsidRPr="00334360" w:rsidRDefault="00334360" w:rsidP="00CF13B4">
            <w:pPr>
              <w:pStyle w:val="ATABody"/>
            </w:pPr>
            <w:r>
              <w:t>Fabricant sélectionné :</w:t>
            </w:r>
          </w:p>
        </w:tc>
        <w:tc>
          <w:tcPr>
            <w:tcW w:w="3617" w:type="dxa"/>
            <w:gridSpan w:val="2"/>
            <w:tcBorders>
              <w:top w:val="nil"/>
              <w:left w:val="nil"/>
              <w:bottom w:val="single" w:sz="4" w:space="0" w:color="111111"/>
              <w:right w:val="single" w:sz="4" w:space="0" w:color="111111"/>
            </w:tcBorders>
            <w:shd w:val="clear" w:color="auto" w:fill="auto"/>
            <w:hideMark/>
          </w:tcPr>
          <w:p w14:paraId="60EC3B49" w14:textId="77777777" w:rsidR="00334360" w:rsidRPr="006C5249" w:rsidRDefault="00334360" w:rsidP="00334360">
            <w:pPr>
              <w:pStyle w:val="ATABody"/>
              <w:rPr>
                <w:rStyle w:val="ATAEmphasis"/>
              </w:rPr>
            </w:pPr>
            <w:r>
              <w:rPr>
                <w:rStyle w:val="ATAEmphasis"/>
              </w:rPr>
              <w:t>Fabricant de l'appareil</w:t>
            </w:r>
          </w:p>
        </w:tc>
        <w:tc>
          <w:tcPr>
            <w:tcW w:w="3269" w:type="dxa"/>
            <w:gridSpan w:val="2"/>
            <w:tcBorders>
              <w:top w:val="nil"/>
              <w:left w:val="nil"/>
              <w:bottom w:val="single" w:sz="4" w:space="0" w:color="111111"/>
              <w:right w:val="single" w:sz="4" w:space="0" w:color="111111"/>
            </w:tcBorders>
            <w:shd w:val="clear" w:color="auto" w:fill="auto"/>
            <w:hideMark/>
          </w:tcPr>
          <w:p w14:paraId="61AB5ADA" w14:textId="77777777" w:rsidR="00334360" w:rsidRPr="00334360" w:rsidRDefault="00334360" w:rsidP="00334360">
            <w:pPr>
              <w:pStyle w:val="ATABody"/>
            </w:pPr>
            <w:r>
              <w:t>Samsung CDMA</w:t>
            </w:r>
          </w:p>
        </w:tc>
      </w:tr>
      <w:tr w:rsidR="00334360" w:rsidRPr="00473823" w14:paraId="4A16725B" w14:textId="77777777" w:rsidTr="00CF13B4">
        <w:trPr>
          <w:trHeight w:val="300"/>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1334673D" w14:textId="77777777" w:rsidR="00334360" w:rsidRPr="00334360" w:rsidRDefault="00334360" w:rsidP="00CF13B4">
            <w:pPr>
              <w:pStyle w:val="ATABody"/>
            </w:pPr>
            <w:r>
              <w:t>Modèle sélectionné :</w:t>
            </w:r>
          </w:p>
        </w:tc>
        <w:tc>
          <w:tcPr>
            <w:tcW w:w="3617" w:type="dxa"/>
            <w:gridSpan w:val="2"/>
            <w:tcBorders>
              <w:top w:val="nil"/>
              <w:left w:val="nil"/>
              <w:bottom w:val="single" w:sz="4" w:space="0" w:color="111111"/>
              <w:right w:val="single" w:sz="4" w:space="0" w:color="111111"/>
            </w:tcBorders>
            <w:shd w:val="clear" w:color="auto" w:fill="auto"/>
            <w:hideMark/>
          </w:tcPr>
          <w:p w14:paraId="5C694508" w14:textId="77777777" w:rsidR="00334360" w:rsidRPr="006C5249" w:rsidRDefault="00334360" w:rsidP="00334360">
            <w:pPr>
              <w:pStyle w:val="ATABody"/>
              <w:rPr>
                <w:rStyle w:val="ATAEmphasis"/>
              </w:rPr>
            </w:pPr>
            <w:r>
              <w:rPr>
                <w:rStyle w:val="ATAEmphasis"/>
              </w:rPr>
              <w:t>Modèle de l'appareil</w:t>
            </w:r>
          </w:p>
        </w:tc>
        <w:tc>
          <w:tcPr>
            <w:tcW w:w="3269" w:type="dxa"/>
            <w:gridSpan w:val="2"/>
            <w:tcBorders>
              <w:top w:val="nil"/>
              <w:left w:val="nil"/>
              <w:bottom w:val="single" w:sz="4" w:space="0" w:color="111111"/>
              <w:right w:val="single" w:sz="4" w:space="0" w:color="111111"/>
            </w:tcBorders>
            <w:shd w:val="clear" w:color="auto" w:fill="auto"/>
            <w:hideMark/>
          </w:tcPr>
          <w:p w14:paraId="4D8A34BF" w14:textId="77777777" w:rsidR="00334360" w:rsidRPr="00473823" w:rsidRDefault="00334360" w:rsidP="00334360">
            <w:pPr>
              <w:pStyle w:val="ATABody"/>
              <w:rPr>
                <w:lang w:val="en-US"/>
              </w:rPr>
            </w:pPr>
            <w:r w:rsidRPr="00473823">
              <w:rPr>
                <w:lang w:val="en-US"/>
              </w:rPr>
              <w:t>SPH-L710 Galaxy S III</w:t>
            </w:r>
          </w:p>
        </w:tc>
      </w:tr>
      <w:tr w:rsidR="00334360" w:rsidRPr="001759A0" w14:paraId="1D85FF1C" w14:textId="77777777" w:rsidTr="00CF13B4">
        <w:trPr>
          <w:trHeight w:val="510"/>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5A2DE745" w14:textId="77777777" w:rsidR="00334360" w:rsidRPr="00334360" w:rsidRDefault="00334360" w:rsidP="00CF13B4">
            <w:pPr>
              <w:pStyle w:val="ATABody"/>
            </w:pPr>
            <w:r>
              <w:t>Fabricant détecté :</w:t>
            </w:r>
          </w:p>
        </w:tc>
        <w:tc>
          <w:tcPr>
            <w:tcW w:w="3617" w:type="dxa"/>
            <w:gridSpan w:val="2"/>
            <w:tcBorders>
              <w:top w:val="nil"/>
              <w:left w:val="nil"/>
              <w:bottom w:val="single" w:sz="4" w:space="0" w:color="111111"/>
              <w:right w:val="single" w:sz="4" w:space="0" w:color="111111"/>
            </w:tcBorders>
            <w:shd w:val="clear" w:color="auto" w:fill="auto"/>
            <w:hideMark/>
          </w:tcPr>
          <w:p w14:paraId="2E0E3695" w14:textId="77777777" w:rsidR="00334360" w:rsidRPr="006C5249" w:rsidRDefault="00334360" w:rsidP="00334360">
            <w:pPr>
              <w:pStyle w:val="ATABody"/>
              <w:rPr>
                <w:rStyle w:val="ATAEmphasis"/>
              </w:rPr>
            </w:pPr>
            <w:r>
              <w:rPr>
                <w:rStyle w:val="ATAEmphasis"/>
              </w:rPr>
              <w:t>Fabricant de l'appareil</w:t>
            </w:r>
          </w:p>
        </w:tc>
        <w:tc>
          <w:tcPr>
            <w:tcW w:w="3269" w:type="dxa"/>
            <w:gridSpan w:val="2"/>
            <w:tcBorders>
              <w:top w:val="nil"/>
              <w:left w:val="nil"/>
              <w:bottom w:val="single" w:sz="4" w:space="0" w:color="111111"/>
              <w:right w:val="single" w:sz="4" w:space="0" w:color="111111"/>
            </w:tcBorders>
            <w:shd w:val="clear" w:color="auto" w:fill="auto"/>
            <w:hideMark/>
          </w:tcPr>
          <w:p w14:paraId="7250B6E9" w14:textId="77777777" w:rsidR="00334360" w:rsidRPr="00334360" w:rsidRDefault="00334360" w:rsidP="00334360">
            <w:pPr>
              <w:pStyle w:val="ATABody"/>
            </w:pPr>
            <w:r>
              <w:t>Samsung</w:t>
            </w:r>
          </w:p>
        </w:tc>
      </w:tr>
      <w:tr w:rsidR="00334360" w:rsidRPr="001759A0" w14:paraId="2D8FC918" w14:textId="77777777" w:rsidTr="00CF13B4">
        <w:trPr>
          <w:trHeight w:val="300"/>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38988F64" w14:textId="77777777" w:rsidR="00334360" w:rsidRPr="00334360" w:rsidRDefault="00334360" w:rsidP="00CF13B4">
            <w:pPr>
              <w:pStyle w:val="ATABody"/>
            </w:pPr>
            <w:r>
              <w:t>Modèle détecté :</w:t>
            </w:r>
          </w:p>
        </w:tc>
        <w:tc>
          <w:tcPr>
            <w:tcW w:w="3617" w:type="dxa"/>
            <w:gridSpan w:val="2"/>
            <w:tcBorders>
              <w:top w:val="nil"/>
              <w:left w:val="nil"/>
              <w:bottom w:val="single" w:sz="4" w:space="0" w:color="111111"/>
              <w:right w:val="single" w:sz="4" w:space="0" w:color="111111"/>
            </w:tcBorders>
            <w:shd w:val="clear" w:color="auto" w:fill="auto"/>
            <w:hideMark/>
          </w:tcPr>
          <w:p w14:paraId="4FC1CE56" w14:textId="77777777" w:rsidR="00334360" w:rsidRPr="006C5249" w:rsidRDefault="00334360" w:rsidP="00334360">
            <w:pPr>
              <w:pStyle w:val="ATABody"/>
              <w:rPr>
                <w:rStyle w:val="ATAEmphasis"/>
              </w:rPr>
            </w:pPr>
            <w:r>
              <w:rPr>
                <w:rStyle w:val="ATAEmphasis"/>
              </w:rPr>
              <w:t>Modèle de l'appareil</w:t>
            </w:r>
          </w:p>
        </w:tc>
        <w:tc>
          <w:tcPr>
            <w:tcW w:w="3269" w:type="dxa"/>
            <w:gridSpan w:val="2"/>
            <w:tcBorders>
              <w:top w:val="nil"/>
              <w:left w:val="nil"/>
              <w:bottom w:val="single" w:sz="4" w:space="0" w:color="111111"/>
              <w:right w:val="single" w:sz="4" w:space="0" w:color="111111"/>
            </w:tcBorders>
            <w:shd w:val="clear" w:color="auto" w:fill="auto"/>
            <w:hideMark/>
          </w:tcPr>
          <w:p w14:paraId="59159F5E" w14:textId="77777777" w:rsidR="00334360" w:rsidRPr="00334360" w:rsidRDefault="00334360" w:rsidP="00334360">
            <w:pPr>
              <w:pStyle w:val="ATABody"/>
            </w:pPr>
            <w:r>
              <w:t>SCH-R530U</w:t>
            </w:r>
          </w:p>
        </w:tc>
      </w:tr>
      <w:tr w:rsidR="00334360" w:rsidRPr="001759A0" w14:paraId="5D21767D" w14:textId="77777777" w:rsidTr="00CF13B4">
        <w:trPr>
          <w:trHeight w:val="300"/>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00225F6F" w14:textId="77777777" w:rsidR="00334360" w:rsidRPr="00334360" w:rsidRDefault="00334360" w:rsidP="00334360">
            <w:pPr>
              <w:pStyle w:val="ATABody"/>
            </w:pPr>
            <w:r>
              <w:t>Révision :</w:t>
            </w:r>
          </w:p>
        </w:tc>
        <w:tc>
          <w:tcPr>
            <w:tcW w:w="3617" w:type="dxa"/>
            <w:gridSpan w:val="2"/>
            <w:tcBorders>
              <w:top w:val="nil"/>
              <w:left w:val="nil"/>
              <w:bottom w:val="single" w:sz="4" w:space="0" w:color="111111"/>
              <w:right w:val="single" w:sz="4" w:space="0" w:color="111111"/>
            </w:tcBorders>
            <w:shd w:val="clear" w:color="auto" w:fill="auto"/>
            <w:hideMark/>
          </w:tcPr>
          <w:p w14:paraId="41B3E444" w14:textId="77777777" w:rsidR="00334360" w:rsidRPr="006C5249" w:rsidRDefault="00334360" w:rsidP="00334360">
            <w:pPr>
              <w:pStyle w:val="ATABody"/>
              <w:rPr>
                <w:rStyle w:val="ATAEmphasis"/>
              </w:rPr>
            </w:pPr>
            <w:r>
              <w:rPr>
                <w:rStyle w:val="ATAEmphasis"/>
              </w:rPr>
              <w:t>Version du système d’exploitation</w:t>
            </w:r>
          </w:p>
        </w:tc>
        <w:tc>
          <w:tcPr>
            <w:tcW w:w="3269" w:type="dxa"/>
            <w:gridSpan w:val="2"/>
            <w:tcBorders>
              <w:top w:val="nil"/>
              <w:left w:val="nil"/>
              <w:bottom w:val="single" w:sz="4" w:space="0" w:color="111111"/>
              <w:right w:val="single" w:sz="4" w:space="0" w:color="111111"/>
            </w:tcBorders>
            <w:shd w:val="clear" w:color="auto" w:fill="auto"/>
            <w:hideMark/>
          </w:tcPr>
          <w:p w14:paraId="2D48CE5C" w14:textId="77777777" w:rsidR="00334360" w:rsidRPr="00334360" w:rsidRDefault="00334360" w:rsidP="00334360">
            <w:pPr>
              <w:pStyle w:val="ATABody"/>
            </w:pPr>
            <w:r>
              <w:t>4.3 JSS15J R530UVXUBMJA</w:t>
            </w:r>
          </w:p>
        </w:tc>
      </w:tr>
      <w:tr w:rsidR="00334360" w:rsidRPr="001759A0" w14:paraId="3D1322BF" w14:textId="77777777" w:rsidTr="00CF13B4">
        <w:trPr>
          <w:trHeight w:val="510"/>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67CB75CB" w14:textId="77777777" w:rsidR="00334360" w:rsidRPr="00334360" w:rsidRDefault="00334360" w:rsidP="00334360">
            <w:pPr>
              <w:pStyle w:val="ATABody"/>
            </w:pPr>
            <w:r>
              <w:lastRenderedPageBreak/>
              <w:t>MEID :</w:t>
            </w:r>
          </w:p>
        </w:tc>
        <w:tc>
          <w:tcPr>
            <w:tcW w:w="3617" w:type="dxa"/>
            <w:gridSpan w:val="2"/>
            <w:tcBorders>
              <w:top w:val="nil"/>
              <w:left w:val="nil"/>
              <w:bottom w:val="single" w:sz="4" w:space="0" w:color="111111"/>
              <w:right w:val="single" w:sz="4" w:space="0" w:color="111111"/>
            </w:tcBorders>
            <w:shd w:val="clear" w:color="auto" w:fill="auto"/>
            <w:hideMark/>
          </w:tcPr>
          <w:p w14:paraId="0372EB87" w14:textId="77777777" w:rsidR="00334360" w:rsidRPr="006C5249" w:rsidRDefault="00334360" w:rsidP="00334360">
            <w:pPr>
              <w:pStyle w:val="ATABody"/>
              <w:rPr>
                <w:rStyle w:val="ATAEmphasis"/>
              </w:rPr>
            </w:pPr>
            <w:r>
              <w:rPr>
                <w:rStyle w:val="ATAEmphasis"/>
              </w:rPr>
              <w:t>Numéro de série de l'appareil</w:t>
            </w:r>
          </w:p>
        </w:tc>
        <w:tc>
          <w:tcPr>
            <w:tcW w:w="3269" w:type="dxa"/>
            <w:gridSpan w:val="2"/>
            <w:tcBorders>
              <w:top w:val="nil"/>
              <w:left w:val="nil"/>
              <w:bottom w:val="single" w:sz="4" w:space="0" w:color="111111"/>
              <w:right w:val="single" w:sz="4" w:space="0" w:color="111111"/>
            </w:tcBorders>
            <w:shd w:val="clear" w:color="auto" w:fill="auto"/>
            <w:hideMark/>
          </w:tcPr>
          <w:p w14:paraId="6AC25A67" w14:textId="77777777" w:rsidR="00334360" w:rsidRPr="00334360" w:rsidRDefault="00334360" w:rsidP="00334360">
            <w:pPr>
              <w:pStyle w:val="ATABody"/>
            </w:pPr>
            <w:r>
              <w:t>123456789123456789 (HEX : 546846516354698)</w:t>
            </w:r>
          </w:p>
        </w:tc>
      </w:tr>
      <w:tr w:rsidR="00334360" w:rsidRPr="001759A0" w14:paraId="7E46590A" w14:textId="77777777" w:rsidTr="00CF13B4">
        <w:trPr>
          <w:trHeight w:val="510"/>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2228C07F" w14:textId="77777777" w:rsidR="00334360" w:rsidRPr="00334360" w:rsidRDefault="00334360" w:rsidP="00334360">
            <w:pPr>
              <w:pStyle w:val="ATABody"/>
            </w:pPr>
            <w:r>
              <w:t>MDN :</w:t>
            </w:r>
          </w:p>
        </w:tc>
        <w:tc>
          <w:tcPr>
            <w:tcW w:w="3617" w:type="dxa"/>
            <w:gridSpan w:val="2"/>
            <w:tcBorders>
              <w:top w:val="nil"/>
              <w:left w:val="nil"/>
              <w:bottom w:val="single" w:sz="4" w:space="0" w:color="111111"/>
              <w:right w:val="single" w:sz="4" w:space="0" w:color="111111"/>
            </w:tcBorders>
            <w:shd w:val="clear" w:color="auto" w:fill="auto"/>
            <w:hideMark/>
          </w:tcPr>
          <w:p w14:paraId="106D8A14" w14:textId="77777777" w:rsidR="00334360" w:rsidRPr="006C5249" w:rsidRDefault="00334360" w:rsidP="00334360">
            <w:pPr>
              <w:pStyle w:val="ATABody"/>
              <w:rPr>
                <w:rStyle w:val="ATAEmphasis"/>
              </w:rPr>
            </w:pPr>
            <w:r>
              <w:rPr>
                <w:rStyle w:val="ATAEmphasis"/>
              </w:rPr>
              <w:t>Numéro de téléphone de l'appareil</w:t>
            </w:r>
          </w:p>
        </w:tc>
        <w:tc>
          <w:tcPr>
            <w:tcW w:w="3269" w:type="dxa"/>
            <w:gridSpan w:val="2"/>
            <w:tcBorders>
              <w:top w:val="nil"/>
              <w:left w:val="nil"/>
              <w:bottom w:val="single" w:sz="4" w:space="0" w:color="111111"/>
              <w:right w:val="single" w:sz="4" w:space="0" w:color="111111"/>
            </w:tcBorders>
            <w:shd w:val="clear" w:color="auto" w:fill="auto"/>
            <w:hideMark/>
          </w:tcPr>
          <w:p w14:paraId="5556CEBF" w14:textId="77777777" w:rsidR="00334360" w:rsidRPr="00334360" w:rsidRDefault="00334360" w:rsidP="00334360">
            <w:pPr>
              <w:pStyle w:val="ATABody"/>
            </w:pPr>
            <w:r>
              <w:t>5822685082</w:t>
            </w:r>
          </w:p>
        </w:tc>
      </w:tr>
      <w:tr w:rsidR="00334360" w:rsidRPr="001759A0" w14:paraId="4872D226" w14:textId="77777777" w:rsidTr="00CF13B4">
        <w:trPr>
          <w:trHeight w:val="765"/>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6BD2C4CC" w14:textId="77777777" w:rsidR="00334360" w:rsidRPr="00334360" w:rsidRDefault="00334360" w:rsidP="00334360">
            <w:pPr>
              <w:pStyle w:val="ATABody"/>
            </w:pPr>
            <w:r>
              <w:t>ICCID :</w:t>
            </w:r>
          </w:p>
        </w:tc>
        <w:tc>
          <w:tcPr>
            <w:tcW w:w="3617" w:type="dxa"/>
            <w:gridSpan w:val="2"/>
            <w:tcBorders>
              <w:top w:val="nil"/>
              <w:left w:val="nil"/>
              <w:bottom w:val="single" w:sz="4" w:space="0" w:color="111111"/>
              <w:right w:val="single" w:sz="4" w:space="0" w:color="111111"/>
            </w:tcBorders>
            <w:shd w:val="clear" w:color="auto" w:fill="auto"/>
            <w:hideMark/>
          </w:tcPr>
          <w:p w14:paraId="0FD4C32B" w14:textId="77777777" w:rsidR="00334360" w:rsidRPr="006C5249" w:rsidRDefault="001B7D54" w:rsidP="00334360">
            <w:pPr>
              <w:pStyle w:val="ATABody"/>
              <w:rPr>
                <w:rStyle w:val="ATAEmphasis"/>
              </w:rPr>
            </w:pPr>
            <w:r>
              <w:rPr>
                <w:rStyle w:val="ATAEmphasis"/>
              </w:rPr>
              <w:t>Module d'identification de l'abonné (SIM). Unique au SIM.</w:t>
            </w:r>
          </w:p>
        </w:tc>
        <w:tc>
          <w:tcPr>
            <w:tcW w:w="3269" w:type="dxa"/>
            <w:gridSpan w:val="2"/>
            <w:tcBorders>
              <w:top w:val="nil"/>
              <w:left w:val="nil"/>
              <w:bottom w:val="single" w:sz="4" w:space="0" w:color="111111"/>
              <w:right w:val="single" w:sz="4" w:space="0" w:color="111111"/>
            </w:tcBorders>
            <w:shd w:val="clear" w:color="auto" w:fill="auto"/>
            <w:hideMark/>
          </w:tcPr>
          <w:p w14:paraId="7050023D" w14:textId="77777777" w:rsidR="00334360" w:rsidRPr="00EC775D" w:rsidRDefault="00951E8B" w:rsidP="00334360">
            <w:pPr>
              <w:pStyle w:val="ATABody"/>
            </w:pPr>
            <w:r>
              <w:t>88901580900006496660</w:t>
            </w:r>
          </w:p>
        </w:tc>
      </w:tr>
      <w:tr w:rsidR="00334360" w:rsidRPr="001759A0" w14:paraId="774FE237" w14:textId="77777777" w:rsidTr="00CF13B4">
        <w:trPr>
          <w:trHeight w:val="765"/>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77F4DC89" w14:textId="77777777" w:rsidR="00334360" w:rsidRPr="00334360" w:rsidRDefault="00334360" w:rsidP="00334360">
            <w:pPr>
              <w:pStyle w:val="ATABody"/>
            </w:pPr>
            <w:r>
              <w:t>IMSI :</w:t>
            </w:r>
          </w:p>
        </w:tc>
        <w:tc>
          <w:tcPr>
            <w:tcW w:w="3617" w:type="dxa"/>
            <w:gridSpan w:val="2"/>
            <w:tcBorders>
              <w:top w:val="nil"/>
              <w:left w:val="nil"/>
              <w:bottom w:val="single" w:sz="4" w:space="0" w:color="111111"/>
              <w:right w:val="single" w:sz="4" w:space="0" w:color="111111"/>
            </w:tcBorders>
            <w:shd w:val="clear" w:color="auto" w:fill="auto"/>
            <w:hideMark/>
          </w:tcPr>
          <w:p w14:paraId="07BD60B8" w14:textId="77777777" w:rsidR="00334360" w:rsidRPr="006C5249" w:rsidRDefault="00334360" w:rsidP="00334360">
            <w:pPr>
              <w:pStyle w:val="ATABody"/>
              <w:rPr>
                <w:rStyle w:val="ATAEmphasis"/>
              </w:rPr>
            </w:pPr>
            <w:r>
              <w:rPr>
                <w:rStyle w:val="ATAEmphasis"/>
              </w:rPr>
              <w:t>Identifiant international de l’abonné</w:t>
            </w:r>
          </w:p>
        </w:tc>
        <w:tc>
          <w:tcPr>
            <w:tcW w:w="3269" w:type="dxa"/>
            <w:gridSpan w:val="2"/>
            <w:tcBorders>
              <w:top w:val="nil"/>
              <w:left w:val="nil"/>
              <w:bottom w:val="single" w:sz="4" w:space="0" w:color="111111"/>
              <w:right w:val="single" w:sz="4" w:space="0" w:color="111111"/>
            </w:tcBorders>
            <w:shd w:val="clear" w:color="auto" w:fill="auto"/>
            <w:hideMark/>
          </w:tcPr>
          <w:p w14:paraId="07342A85" w14:textId="77777777" w:rsidR="00334360" w:rsidRPr="00EC775D" w:rsidRDefault="00951E8B" w:rsidP="00334360">
            <w:pPr>
              <w:pStyle w:val="ATABody"/>
            </w:pPr>
            <w:r>
              <w:t>3115800900649966</w:t>
            </w:r>
          </w:p>
        </w:tc>
      </w:tr>
      <w:tr w:rsidR="00334360" w:rsidRPr="001759A0" w14:paraId="7728B391" w14:textId="77777777" w:rsidTr="00CF13B4">
        <w:trPr>
          <w:trHeight w:val="510"/>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4EA65722" w14:textId="77777777" w:rsidR="00334360" w:rsidRPr="00334360" w:rsidRDefault="00334360" w:rsidP="00334360">
            <w:pPr>
              <w:pStyle w:val="ATABody"/>
            </w:pPr>
            <w:r>
              <w:t>Date et heure du début de l’extraction :</w:t>
            </w:r>
          </w:p>
        </w:tc>
        <w:tc>
          <w:tcPr>
            <w:tcW w:w="3617" w:type="dxa"/>
            <w:gridSpan w:val="2"/>
            <w:tcBorders>
              <w:top w:val="nil"/>
              <w:left w:val="nil"/>
              <w:bottom w:val="single" w:sz="4" w:space="0" w:color="111111"/>
              <w:right w:val="single" w:sz="4" w:space="0" w:color="111111"/>
            </w:tcBorders>
            <w:shd w:val="clear" w:color="auto" w:fill="auto"/>
            <w:hideMark/>
          </w:tcPr>
          <w:p w14:paraId="5E6996A1" w14:textId="77777777" w:rsidR="00334360" w:rsidRPr="006C5249" w:rsidRDefault="00334360" w:rsidP="00334360">
            <w:pPr>
              <w:pStyle w:val="ATABody"/>
              <w:rPr>
                <w:rStyle w:val="ATAEmphasis"/>
              </w:rPr>
            </w:pPr>
            <w:r>
              <w:rPr>
                <w:rStyle w:val="ATAEmphasis"/>
              </w:rPr>
              <w:t>Date/heure à laquelle le processus d'extraction a démarré</w:t>
            </w:r>
          </w:p>
        </w:tc>
        <w:tc>
          <w:tcPr>
            <w:tcW w:w="3269" w:type="dxa"/>
            <w:gridSpan w:val="2"/>
            <w:tcBorders>
              <w:top w:val="nil"/>
              <w:left w:val="nil"/>
              <w:bottom w:val="single" w:sz="4" w:space="0" w:color="111111"/>
              <w:right w:val="single" w:sz="4" w:space="0" w:color="111111"/>
            </w:tcBorders>
            <w:shd w:val="clear" w:color="000000" w:fill="FFFFFF"/>
            <w:hideMark/>
          </w:tcPr>
          <w:p w14:paraId="13C4922E" w14:textId="77777777" w:rsidR="00334360" w:rsidRPr="00334360" w:rsidRDefault="00A03C53" w:rsidP="00334360">
            <w:pPr>
              <w:pStyle w:val="ATABody"/>
            </w:pPr>
            <w:r>
              <w:t>8/16/2014 12h18</w:t>
            </w:r>
          </w:p>
        </w:tc>
      </w:tr>
      <w:tr w:rsidR="00334360" w:rsidRPr="001759A0" w14:paraId="7E14E924" w14:textId="77777777" w:rsidTr="00CF13B4">
        <w:trPr>
          <w:trHeight w:val="510"/>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6F7DBF1A" w14:textId="77777777" w:rsidR="00334360" w:rsidRPr="00334360" w:rsidRDefault="00334360" w:rsidP="00334360">
            <w:pPr>
              <w:pStyle w:val="ATABody"/>
            </w:pPr>
            <w:r>
              <w:t>Date et heure de fin de l’extraction :</w:t>
            </w:r>
          </w:p>
        </w:tc>
        <w:tc>
          <w:tcPr>
            <w:tcW w:w="3617" w:type="dxa"/>
            <w:gridSpan w:val="2"/>
            <w:tcBorders>
              <w:top w:val="nil"/>
              <w:left w:val="nil"/>
              <w:bottom w:val="single" w:sz="4" w:space="0" w:color="111111"/>
              <w:right w:val="single" w:sz="4" w:space="0" w:color="111111"/>
            </w:tcBorders>
            <w:shd w:val="clear" w:color="auto" w:fill="auto"/>
            <w:hideMark/>
          </w:tcPr>
          <w:p w14:paraId="46194B58" w14:textId="77777777" w:rsidR="00334360" w:rsidRPr="006C5249" w:rsidRDefault="00334360" w:rsidP="00334360">
            <w:pPr>
              <w:pStyle w:val="ATABody"/>
              <w:rPr>
                <w:rStyle w:val="ATAEmphasis"/>
              </w:rPr>
            </w:pPr>
            <w:r>
              <w:rPr>
                <w:rStyle w:val="ATAEmphasis"/>
              </w:rPr>
              <w:t>Date/heure à laquelle le processus d'extraction s'est terminé</w:t>
            </w:r>
          </w:p>
        </w:tc>
        <w:tc>
          <w:tcPr>
            <w:tcW w:w="3269" w:type="dxa"/>
            <w:gridSpan w:val="2"/>
            <w:tcBorders>
              <w:top w:val="nil"/>
              <w:left w:val="nil"/>
              <w:bottom w:val="single" w:sz="4" w:space="0" w:color="111111"/>
              <w:right w:val="single" w:sz="4" w:space="0" w:color="111111"/>
            </w:tcBorders>
            <w:shd w:val="clear" w:color="000000" w:fill="FFFFFF"/>
            <w:hideMark/>
          </w:tcPr>
          <w:p w14:paraId="536C5565" w14:textId="77777777" w:rsidR="00334360" w:rsidRPr="00334360" w:rsidRDefault="00A03C53" w:rsidP="00334360">
            <w:pPr>
              <w:pStyle w:val="ATABody"/>
            </w:pPr>
            <w:r>
              <w:t>8/16/2014 12h32</w:t>
            </w:r>
          </w:p>
        </w:tc>
      </w:tr>
      <w:tr w:rsidR="00334360" w:rsidRPr="001759A0" w14:paraId="1B27C9E5" w14:textId="77777777" w:rsidTr="00CF13B4">
        <w:trPr>
          <w:trHeight w:val="300"/>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03410809" w14:textId="77777777" w:rsidR="00334360" w:rsidRPr="00334360" w:rsidRDefault="00334360" w:rsidP="00CF13B4">
            <w:pPr>
              <w:pStyle w:val="ATABody"/>
            </w:pPr>
            <w:r>
              <w:t>Date/heure du téléphone :</w:t>
            </w:r>
          </w:p>
        </w:tc>
        <w:tc>
          <w:tcPr>
            <w:tcW w:w="3617" w:type="dxa"/>
            <w:gridSpan w:val="2"/>
            <w:tcBorders>
              <w:top w:val="nil"/>
              <w:left w:val="nil"/>
              <w:bottom w:val="single" w:sz="4" w:space="0" w:color="111111"/>
              <w:right w:val="single" w:sz="4" w:space="0" w:color="111111"/>
            </w:tcBorders>
            <w:shd w:val="clear" w:color="auto" w:fill="auto"/>
            <w:hideMark/>
          </w:tcPr>
          <w:p w14:paraId="70DE01C8" w14:textId="6A1F5E71" w:rsidR="00334360" w:rsidRPr="006C5249" w:rsidRDefault="00334360" w:rsidP="00334360">
            <w:pPr>
              <w:pStyle w:val="ATABody"/>
              <w:rPr>
                <w:rStyle w:val="ATAEmphasis"/>
              </w:rPr>
            </w:pPr>
            <w:r>
              <w:rPr>
                <w:rStyle w:val="ATAEmphasis"/>
              </w:rPr>
              <w:t>La date et heure de l’appareil au moment o</w:t>
            </w:r>
            <w:r w:rsidR="003E66DA">
              <w:rPr>
                <w:rStyle w:val="ATAEmphasis"/>
              </w:rPr>
              <w:t xml:space="preserve">ù </w:t>
            </w:r>
            <w:r>
              <w:rPr>
                <w:rStyle w:val="ATAEmphasis"/>
              </w:rPr>
              <w:t>l'extraction a commencé. Servez-vous de cette donnée pour évaluer la précision de l’horodatage.</w:t>
            </w:r>
          </w:p>
        </w:tc>
        <w:tc>
          <w:tcPr>
            <w:tcW w:w="3269" w:type="dxa"/>
            <w:gridSpan w:val="2"/>
            <w:tcBorders>
              <w:top w:val="nil"/>
              <w:left w:val="nil"/>
              <w:bottom w:val="single" w:sz="4" w:space="0" w:color="111111"/>
              <w:right w:val="single" w:sz="4" w:space="0" w:color="111111"/>
            </w:tcBorders>
            <w:shd w:val="clear" w:color="000000" w:fill="FFFFFF"/>
            <w:hideMark/>
          </w:tcPr>
          <w:p w14:paraId="0FF73E90" w14:textId="77777777" w:rsidR="00334360" w:rsidRPr="00334360" w:rsidRDefault="00A03C53" w:rsidP="00334360">
            <w:pPr>
              <w:pStyle w:val="ATABody"/>
            </w:pPr>
            <w:r>
              <w:t>08/16/2014 12h18:21 (GMT-4)</w:t>
            </w:r>
          </w:p>
        </w:tc>
      </w:tr>
      <w:tr w:rsidR="00334360" w:rsidRPr="001759A0" w14:paraId="0533D76E" w14:textId="77777777" w:rsidTr="00CF13B4">
        <w:trPr>
          <w:trHeight w:val="300"/>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607916C7" w14:textId="77777777" w:rsidR="00334360" w:rsidRPr="00334360" w:rsidRDefault="00334360" w:rsidP="00CF13B4">
            <w:pPr>
              <w:pStyle w:val="ATABody"/>
            </w:pPr>
            <w:r>
              <w:t>Type de connexion :</w:t>
            </w:r>
          </w:p>
        </w:tc>
        <w:tc>
          <w:tcPr>
            <w:tcW w:w="3617" w:type="dxa"/>
            <w:gridSpan w:val="2"/>
            <w:tcBorders>
              <w:top w:val="nil"/>
              <w:left w:val="nil"/>
              <w:bottom w:val="single" w:sz="4" w:space="0" w:color="111111"/>
              <w:right w:val="single" w:sz="4" w:space="0" w:color="111111"/>
            </w:tcBorders>
            <w:shd w:val="clear" w:color="auto" w:fill="auto"/>
            <w:hideMark/>
          </w:tcPr>
          <w:p w14:paraId="206BC02A" w14:textId="77777777" w:rsidR="00334360" w:rsidRPr="006C5249" w:rsidRDefault="00334360" w:rsidP="00334360">
            <w:pPr>
              <w:pStyle w:val="ATABody"/>
              <w:rPr>
                <w:rStyle w:val="ATAEmphasis"/>
              </w:rPr>
            </w:pPr>
            <w:r>
              <w:rPr>
                <w:rStyle w:val="ATAEmphasis"/>
              </w:rPr>
              <w:t>Manière dont l’appareil a été connecté au Cellebrite.</w:t>
            </w:r>
          </w:p>
        </w:tc>
        <w:tc>
          <w:tcPr>
            <w:tcW w:w="3269" w:type="dxa"/>
            <w:gridSpan w:val="2"/>
            <w:tcBorders>
              <w:top w:val="nil"/>
              <w:left w:val="nil"/>
              <w:bottom w:val="single" w:sz="4" w:space="0" w:color="111111"/>
              <w:right w:val="single" w:sz="4" w:space="0" w:color="111111"/>
            </w:tcBorders>
            <w:shd w:val="clear" w:color="auto" w:fill="auto"/>
            <w:hideMark/>
          </w:tcPr>
          <w:p w14:paraId="60B7C600" w14:textId="77777777" w:rsidR="00334360" w:rsidRPr="00334360" w:rsidRDefault="00334360" w:rsidP="00334360">
            <w:pPr>
              <w:pStyle w:val="ATABody"/>
            </w:pPr>
            <w:r>
              <w:t>Câble USB</w:t>
            </w:r>
          </w:p>
        </w:tc>
      </w:tr>
      <w:tr w:rsidR="00334360" w:rsidRPr="001759A0" w14:paraId="2610F2FA" w14:textId="77777777" w:rsidTr="00CF13B4">
        <w:trPr>
          <w:trHeight w:val="510"/>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30DC39E1" w14:textId="77777777" w:rsidR="00334360" w:rsidRPr="00334360" w:rsidRDefault="00334360" w:rsidP="00CF13B4">
            <w:pPr>
              <w:pStyle w:val="ATABody"/>
            </w:pPr>
            <w:r>
              <w:t>Version de l’UFED :</w:t>
            </w:r>
          </w:p>
        </w:tc>
        <w:tc>
          <w:tcPr>
            <w:tcW w:w="3617" w:type="dxa"/>
            <w:gridSpan w:val="2"/>
            <w:tcBorders>
              <w:top w:val="nil"/>
              <w:left w:val="nil"/>
              <w:bottom w:val="single" w:sz="4" w:space="0" w:color="111111"/>
              <w:right w:val="single" w:sz="4" w:space="0" w:color="111111"/>
            </w:tcBorders>
            <w:shd w:val="clear" w:color="auto" w:fill="auto"/>
            <w:hideMark/>
          </w:tcPr>
          <w:p w14:paraId="0BA538F2" w14:textId="77777777" w:rsidR="00334360" w:rsidRPr="006C5249" w:rsidRDefault="00334360" w:rsidP="00334360">
            <w:pPr>
              <w:pStyle w:val="ATABody"/>
              <w:rPr>
                <w:rStyle w:val="ATAEmphasis"/>
              </w:rPr>
            </w:pPr>
            <w:r>
              <w:rPr>
                <w:rStyle w:val="ATAEmphasis"/>
              </w:rPr>
              <w:t>Version Cellebrite </w:t>
            </w:r>
          </w:p>
        </w:tc>
        <w:tc>
          <w:tcPr>
            <w:tcW w:w="3269" w:type="dxa"/>
            <w:gridSpan w:val="2"/>
            <w:tcBorders>
              <w:top w:val="nil"/>
              <w:left w:val="nil"/>
              <w:bottom w:val="single" w:sz="4" w:space="0" w:color="111111"/>
              <w:right w:val="single" w:sz="4" w:space="0" w:color="111111"/>
            </w:tcBorders>
            <w:shd w:val="clear" w:color="auto" w:fill="auto"/>
            <w:hideMark/>
          </w:tcPr>
          <w:p w14:paraId="5C8644F9" w14:textId="77777777" w:rsidR="00334360" w:rsidRPr="00334360" w:rsidRDefault="00334360" w:rsidP="00334360">
            <w:pPr>
              <w:pStyle w:val="ATABody"/>
            </w:pPr>
            <w:r>
              <w:t>Logiciel : 1.9.0.130 UFED, Image complète : S/O , Image miniature : Inconnu</w:t>
            </w:r>
          </w:p>
        </w:tc>
      </w:tr>
      <w:tr w:rsidR="00334360" w:rsidRPr="001759A0" w14:paraId="32757076" w14:textId="77777777" w:rsidTr="00CF13B4">
        <w:trPr>
          <w:trHeight w:val="300"/>
        </w:trPr>
        <w:tc>
          <w:tcPr>
            <w:tcW w:w="2484" w:type="dxa"/>
            <w:gridSpan w:val="2"/>
            <w:tcBorders>
              <w:top w:val="nil"/>
              <w:left w:val="single" w:sz="4" w:space="0" w:color="111111"/>
              <w:bottom w:val="single" w:sz="4" w:space="0" w:color="111111"/>
              <w:right w:val="single" w:sz="4" w:space="0" w:color="111111"/>
            </w:tcBorders>
            <w:shd w:val="clear" w:color="auto" w:fill="auto"/>
            <w:hideMark/>
          </w:tcPr>
          <w:p w14:paraId="73463796" w14:textId="77777777" w:rsidR="00334360" w:rsidRPr="00334360" w:rsidRDefault="00334360" w:rsidP="00334360">
            <w:pPr>
              <w:pStyle w:val="ATABody"/>
            </w:pPr>
            <w:r>
              <w:t>No. série UFED :</w:t>
            </w:r>
          </w:p>
        </w:tc>
        <w:tc>
          <w:tcPr>
            <w:tcW w:w="3617" w:type="dxa"/>
            <w:gridSpan w:val="2"/>
            <w:tcBorders>
              <w:top w:val="nil"/>
              <w:left w:val="nil"/>
              <w:bottom w:val="single" w:sz="4" w:space="0" w:color="111111"/>
              <w:right w:val="single" w:sz="4" w:space="0" w:color="111111"/>
            </w:tcBorders>
            <w:shd w:val="clear" w:color="auto" w:fill="auto"/>
            <w:hideMark/>
          </w:tcPr>
          <w:p w14:paraId="67CF5C5E" w14:textId="77777777" w:rsidR="00334360" w:rsidRPr="006C5249" w:rsidRDefault="00334360" w:rsidP="00334360">
            <w:pPr>
              <w:pStyle w:val="ATABody"/>
              <w:rPr>
                <w:rStyle w:val="ATAEmphasis"/>
              </w:rPr>
            </w:pPr>
            <w:r>
              <w:rPr>
                <w:rStyle w:val="ATAEmphasis"/>
              </w:rPr>
              <w:t>Numéro de série du Cellebrite</w:t>
            </w:r>
          </w:p>
        </w:tc>
        <w:tc>
          <w:tcPr>
            <w:tcW w:w="3269" w:type="dxa"/>
            <w:gridSpan w:val="2"/>
            <w:tcBorders>
              <w:top w:val="nil"/>
              <w:left w:val="nil"/>
              <w:bottom w:val="single" w:sz="4" w:space="0" w:color="111111"/>
              <w:right w:val="single" w:sz="4" w:space="0" w:color="111111"/>
            </w:tcBorders>
            <w:shd w:val="clear" w:color="auto" w:fill="auto"/>
            <w:hideMark/>
          </w:tcPr>
          <w:p w14:paraId="19176B20" w14:textId="77777777" w:rsidR="00334360" w:rsidRPr="00334360" w:rsidRDefault="00334360" w:rsidP="00334360">
            <w:pPr>
              <w:pStyle w:val="ATABody"/>
            </w:pPr>
            <w:r>
              <w:t>987654321</w:t>
            </w:r>
          </w:p>
        </w:tc>
      </w:tr>
      <w:tr w:rsidR="00334360" w:rsidRPr="001759A0" w14:paraId="737323C8" w14:textId="77777777" w:rsidTr="006C5249">
        <w:trPr>
          <w:trHeight w:val="300"/>
        </w:trPr>
        <w:tc>
          <w:tcPr>
            <w:tcW w:w="9370" w:type="dxa"/>
            <w:gridSpan w:val="6"/>
            <w:tcBorders>
              <w:top w:val="nil"/>
              <w:left w:val="nil"/>
              <w:bottom w:val="nil"/>
              <w:right w:val="nil"/>
            </w:tcBorders>
            <w:shd w:val="clear" w:color="auto" w:fill="auto"/>
            <w:vAlign w:val="center"/>
            <w:hideMark/>
          </w:tcPr>
          <w:p w14:paraId="5E681D6E" w14:textId="77777777" w:rsidR="00334360" w:rsidRPr="00334360" w:rsidRDefault="00334360" w:rsidP="00334360">
            <w:pPr>
              <w:pStyle w:val="ATABody"/>
            </w:pPr>
            <w:r>
              <w:rPr>
                <w:b/>
                <w:color w:val="000000"/>
              </w:rPr>
              <w:t>C</w:t>
            </w:r>
            <w:r>
              <w:rPr>
                <w:b/>
              </w:rPr>
              <w:t>LOG MD5 Hash :</w:t>
            </w:r>
            <w:r>
              <w:t xml:space="preserve"> 3CD3127BD862D98A041A77988B429254 : Il s'agit de la valeur de hachage du rapport précédent. Une valeur de hachage est la somme de toutes les données de l'emplacement en cours de calcul. Elle permet de documenter l'intégrité du rapport dans sa version originale. Si l’on modifie le rapport d’une quelconque manière, la valeur de hachage changera également. Cette valeur est similaire à une empreinte digitale ou à de l'ADN.</w:t>
            </w:r>
          </w:p>
          <w:p w14:paraId="05B6C5DC" w14:textId="77777777" w:rsidR="00334360" w:rsidRDefault="00334360" w:rsidP="00334360">
            <w:pPr>
              <w:pStyle w:val="ATABody"/>
              <w:rPr>
                <w:rFonts w:ascii="Arial" w:hAnsi="Arial" w:cs="Arial"/>
                <w:color w:val="000000"/>
              </w:rPr>
            </w:pPr>
          </w:p>
          <w:p w14:paraId="2A6876D2" w14:textId="77777777" w:rsidR="00646DE3" w:rsidRDefault="00646DE3" w:rsidP="00334360">
            <w:pPr>
              <w:pStyle w:val="ATABody"/>
              <w:rPr>
                <w:rFonts w:ascii="Arial" w:hAnsi="Arial" w:cs="Arial"/>
                <w:color w:val="000000"/>
              </w:rPr>
            </w:pPr>
          </w:p>
          <w:p w14:paraId="022FA289" w14:textId="77777777" w:rsidR="00646DE3" w:rsidRDefault="00646DE3" w:rsidP="00334360">
            <w:pPr>
              <w:pStyle w:val="ATABody"/>
              <w:rPr>
                <w:rFonts w:ascii="Arial" w:hAnsi="Arial" w:cs="Arial"/>
                <w:color w:val="000000"/>
              </w:rPr>
            </w:pPr>
          </w:p>
          <w:p w14:paraId="26E1ECEE" w14:textId="77777777" w:rsidR="00646DE3" w:rsidRDefault="00646DE3" w:rsidP="00334360">
            <w:pPr>
              <w:pStyle w:val="ATABody"/>
              <w:rPr>
                <w:rFonts w:ascii="Arial" w:hAnsi="Arial" w:cs="Arial"/>
                <w:color w:val="000000"/>
              </w:rPr>
            </w:pPr>
          </w:p>
          <w:p w14:paraId="14B8299D" w14:textId="77777777" w:rsidR="00646DE3" w:rsidRDefault="00646DE3" w:rsidP="00334360">
            <w:pPr>
              <w:pStyle w:val="ATABody"/>
              <w:rPr>
                <w:rFonts w:ascii="Arial" w:hAnsi="Arial" w:cs="Arial"/>
                <w:color w:val="000000"/>
              </w:rPr>
            </w:pPr>
          </w:p>
          <w:p w14:paraId="2D26CF35" w14:textId="77777777" w:rsidR="00646DE3" w:rsidRDefault="00646DE3" w:rsidP="00334360">
            <w:pPr>
              <w:pStyle w:val="ATABody"/>
              <w:rPr>
                <w:rFonts w:ascii="Arial" w:hAnsi="Arial" w:cs="Arial"/>
                <w:color w:val="000000"/>
              </w:rPr>
            </w:pPr>
          </w:p>
          <w:p w14:paraId="1070CE66" w14:textId="77777777" w:rsidR="00646DE3" w:rsidRDefault="00646DE3" w:rsidP="00334360">
            <w:pPr>
              <w:pStyle w:val="ATABody"/>
              <w:rPr>
                <w:rFonts w:ascii="Arial" w:hAnsi="Arial" w:cs="Arial"/>
                <w:color w:val="000000"/>
              </w:rPr>
            </w:pPr>
          </w:p>
          <w:p w14:paraId="7DD74306" w14:textId="77777777" w:rsidR="00646DE3" w:rsidRDefault="00646DE3" w:rsidP="00334360">
            <w:pPr>
              <w:pStyle w:val="ATABody"/>
              <w:rPr>
                <w:rFonts w:ascii="Arial" w:hAnsi="Arial" w:cs="Arial"/>
                <w:color w:val="000000"/>
              </w:rPr>
            </w:pPr>
          </w:p>
          <w:p w14:paraId="365F2F01" w14:textId="77777777" w:rsidR="00646DE3" w:rsidRDefault="00646DE3" w:rsidP="00334360">
            <w:pPr>
              <w:pStyle w:val="ATABody"/>
              <w:rPr>
                <w:rFonts w:ascii="Arial" w:hAnsi="Arial" w:cs="Arial"/>
                <w:color w:val="000000"/>
              </w:rPr>
            </w:pPr>
          </w:p>
          <w:p w14:paraId="6473211A" w14:textId="77777777" w:rsidR="00646DE3" w:rsidRDefault="00646DE3" w:rsidP="00334360">
            <w:pPr>
              <w:pStyle w:val="ATABody"/>
              <w:rPr>
                <w:rFonts w:ascii="Arial" w:hAnsi="Arial" w:cs="Arial"/>
                <w:color w:val="000000"/>
              </w:rPr>
            </w:pPr>
          </w:p>
          <w:p w14:paraId="6EBE0F56" w14:textId="77777777" w:rsidR="00646DE3" w:rsidRDefault="00646DE3" w:rsidP="00334360">
            <w:pPr>
              <w:pStyle w:val="ATABody"/>
              <w:rPr>
                <w:rFonts w:ascii="Arial" w:hAnsi="Arial" w:cs="Arial"/>
                <w:color w:val="000000"/>
              </w:rPr>
            </w:pPr>
          </w:p>
          <w:p w14:paraId="3F4233A5" w14:textId="77777777" w:rsidR="00646DE3" w:rsidRDefault="00646DE3" w:rsidP="00334360">
            <w:pPr>
              <w:pStyle w:val="ATABody"/>
              <w:rPr>
                <w:rFonts w:ascii="Arial" w:hAnsi="Arial" w:cs="Arial"/>
                <w:color w:val="000000"/>
              </w:rPr>
            </w:pPr>
          </w:p>
          <w:p w14:paraId="5B3DF880" w14:textId="0C5F4E0E" w:rsidR="00646DE3" w:rsidRPr="001759A0" w:rsidRDefault="00646DE3" w:rsidP="00334360">
            <w:pPr>
              <w:pStyle w:val="ATABody"/>
              <w:rPr>
                <w:rFonts w:ascii="Arial" w:hAnsi="Arial" w:cs="Arial"/>
                <w:color w:val="000000"/>
              </w:rPr>
            </w:pPr>
          </w:p>
        </w:tc>
      </w:tr>
      <w:tr w:rsidR="00334360" w:rsidRPr="001759A0" w14:paraId="1EA93328" w14:textId="77777777" w:rsidTr="006C5249">
        <w:trPr>
          <w:trHeight w:val="300"/>
        </w:trPr>
        <w:tc>
          <w:tcPr>
            <w:tcW w:w="9370" w:type="dxa"/>
            <w:gridSpan w:val="6"/>
            <w:tcBorders>
              <w:top w:val="single" w:sz="4" w:space="0" w:color="111111"/>
              <w:left w:val="single" w:sz="4" w:space="0" w:color="111111"/>
              <w:bottom w:val="single" w:sz="4" w:space="0" w:color="111111"/>
              <w:right w:val="single" w:sz="4" w:space="0" w:color="111111"/>
            </w:tcBorders>
            <w:shd w:val="clear" w:color="000000" w:fill="C0C0C0"/>
            <w:vAlign w:val="center"/>
            <w:hideMark/>
          </w:tcPr>
          <w:p w14:paraId="2330B555" w14:textId="77777777" w:rsidR="00334360" w:rsidRPr="001759A0" w:rsidRDefault="006C5249" w:rsidP="00334360">
            <w:pPr>
              <w:pStyle w:val="ATABody"/>
              <w:rPr>
                <w:rFonts w:ascii="Arial" w:hAnsi="Arial" w:cs="Arial"/>
                <w:bCs/>
                <w:color w:val="FF0000"/>
                <w:sz w:val="20"/>
                <w:szCs w:val="20"/>
              </w:rPr>
            </w:pPr>
            <w:r>
              <w:rPr>
                <w:rStyle w:val="ATAEmphasis"/>
              </w:rPr>
              <w:lastRenderedPageBreak/>
              <w:t>Liste des appels entrants / Liste des appels sortants /</w:t>
            </w:r>
            <w:r>
              <w:rPr>
                <w:b/>
              </w:rPr>
              <w:t xml:space="preserve"> Liste des appels manqués</w:t>
            </w:r>
            <w:r>
              <w:rPr>
                <w:rFonts w:ascii="Arial" w:hAnsi="Arial"/>
                <w:color w:val="FF0000"/>
                <w:sz w:val="20"/>
              </w:rPr>
              <w:t xml:space="preserve"> </w:t>
            </w:r>
          </w:p>
        </w:tc>
      </w:tr>
      <w:tr w:rsidR="006C5249" w:rsidRPr="001759A0" w14:paraId="5E048519" w14:textId="77777777" w:rsidTr="00CF13B4">
        <w:trPr>
          <w:trHeight w:val="300"/>
        </w:trPr>
        <w:tc>
          <w:tcPr>
            <w:tcW w:w="453" w:type="dxa"/>
            <w:tcBorders>
              <w:top w:val="single" w:sz="4" w:space="0" w:color="111111"/>
              <w:left w:val="single" w:sz="4" w:space="0" w:color="111111"/>
              <w:bottom w:val="single" w:sz="4" w:space="0" w:color="111111"/>
              <w:right w:val="single" w:sz="4" w:space="0" w:color="111111"/>
            </w:tcBorders>
            <w:shd w:val="clear" w:color="000000" w:fill="C0C0C0"/>
            <w:vAlign w:val="center"/>
          </w:tcPr>
          <w:p w14:paraId="5C1C3EA0" w14:textId="77777777" w:rsidR="00334360" w:rsidRPr="00334360" w:rsidRDefault="00334360" w:rsidP="00334360">
            <w:pPr>
              <w:pStyle w:val="ATABody"/>
            </w:pPr>
          </w:p>
        </w:tc>
        <w:tc>
          <w:tcPr>
            <w:tcW w:w="2031" w:type="dxa"/>
            <w:tcBorders>
              <w:top w:val="single" w:sz="4" w:space="0" w:color="111111"/>
              <w:left w:val="nil"/>
              <w:bottom w:val="single" w:sz="4" w:space="0" w:color="111111"/>
              <w:right w:val="single" w:sz="4" w:space="0" w:color="111111"/>
            </w:tcBorders>
            <w:shd w:val="clear" w:color="000000" w:fill="C0C0C0"/>
            <w:vAlign w:val="center"/>
          </w:tcPr>
          <w:p w14:paraId="429B69B3" w14:textId="77777777" w:rsidR="00334360" w:rsidRPr="006C5249" w:rsidRDefault="001B7D54" w:rsidP="00334360">
            <w:pPr>
              <w:pStyle w:val="ATABody"/>
              <w:rPr>
                <w:rStyle w:val="ATAEmphasis"/>
              </w:rPr>
            </w:pPr>
            <w:r>
              <w:rPr>
                <w:rStyle w:val="ATAEmphasis"/>
              </w:rPr>
              <w:t>Direction de l’appel. Entrant, sortant ou manqué</w:t>
            </w:r>
          </w:p>
        </w:tc>
        <w:tc>
          <w:tcPr>
            <w:tcW w:w="1545" w:type="dxa"/>
            <w:tcBorders>
              <w:top w:val="single" w:sz="4" w:space="0" w:color="111111"/>
              <w:left w:val="nil"/>
              <w:bottom w:val="single" w:sz="4" w:space="0" w:color="111111"/>
              <w:right w:val="single" w:sz="4" w:space="0" w:color="111111"/>
            </w:tcBorders>
            <w:shd w:val="clear" w:color="000000" w:fill="C0C0C0"/>
            <w:vAlign w:val="center"/>
          </w:tcPr>
          <w:p w14:paraId="5F32CF3E" w14:textId="77777777" w:rsidR="00334360" w:rsidRPr="006C5249" w:rsidRDefault="00334360" w:rsidP="00334360">
            <w:pPr>
              <w:pStyle w:val="ATABody"/>
              <w:rPr>
                <w:rStyle w:val="ATAEmphasis"/>
              </w:rPr>
            </w:pPr>
            <w:r>
              <w:rPr>
                <w:rStyle w:val="ATAEmphasis"/>
              </w:rPr>
              <w:t>Le numéro de l’interlocuteur</w:t>
            </w:r>
          </w:p>
        </w:tc>
        <w:tc>
          <w:tcPr>
            <w:tcW w:w="2072" w:type="dxa"/>
            <w:tcBorders>
              <w:top w:val="single" w:sz="4" w:space="0" w:color="111111"/>
              <w:left w:val="nil"/>
              <w:bottom w:val="single" w:sz="4" w:space="0" w:color="111111"/>
              <w:right w:val="single" w:sz="4" w:space="0" w:color="111111"/>
            </w:tcBorders>
            <w:shd w:val="clear" w:color="000000" w:fill="C0C0C0"/>
            <w:vAlign w:val="center"/>
          </w:tcPr>
          <w:p w14:paraId="3B4567D9" w14:textId="77777777" w:rsidR="00334360" w:rsidRPr="006C5249" w:rsidRDefault="00334360" w:rsidP="00334360">
            <w:pPr>
              <w:pStyle w:val="ATABody"/>
              <w:rPr>
                <w:rStyle w:val="ATAEmphasis"/>
              </w:rPr>
            </w:pPr>
            <w:r>
              <w:rPr>
                <w:rStyle w:val="ATAEmphasis"/>
              </w:rPr>
              <w:t>Le nom de l’interlocuteur s’il celui-ci figure déjà dans le carnet d'adresse. Si le numéro n'est pas enregistré dans le carnet, la mention N/D s'affichera.</w:t>
            </w:r>
          </w:p>
        </w:tc>
        <w:tc>
          <w:tcPr>
            <w:tcW w:w="1522" w:type="dxa"/>
            <w:tcBorders>
              <w:top w:val="single" w:sz="4" w:space="0" w:color="111111"/>
              <w:left w:val="nil"/>
              <w:bottom w:val="single" w:sz="4" w:space="0" w:color="111111"/>
              <w:right w:val="single" w:sz="4" w:space="0" w:color="111111"/>
            </w:tcBorders>
            <w:shd w:val="clear" w:color="000000" w:fill="C0C0C0"/>
            <w:vAlign w:val="center"/>
          </w:tcPr>
          <w:p w14:paraId="70ADC001" w14:textId="77777777" w:rsidR="00334360" w:rsidRPr="006C5249" w:rsidRDefault="001B7D54" w:rsidP="00334360">
            <w:pPr>
              <w:pStyle w:val="ATABody"/>
              <w:rPr>
                <w:rStyle w:val="ATAEmphasis"/>
              </w:rPr>
            </w:pPr>
            <w:r>
              <w:rPr>
                <w:rStyle w:val="ATAEmphasis"/>
              </w:rPr>
              <w:t>La date et l’heure de l’appel. Noter le fuseau horaire.</w:t>
            </w:r>
          </w:p>
        </w:tc>
        <w:tc>
          <w:tcPr>
            <w:tcW w:w="1747" w:type="dxa"/>
            <w:tcBorders>
              <w:top w:val="single" w:sz="4" w:space="0" w:color="111111"/>
              <w:left w:val="nil"/>
              <w:bottom w:val="single" w:sz="4" w:space="0" w:color="111111"/>
              <w:right w:val="single" w:sz="4" w:space="0" w:color="111111"/>
            </w:tcBorders>
            <w:shd w:val="clear" w:color="000000" w:fill="C0C0C0"/>
            <w:vAlign w:val="center"/>
          </w:tcPr>
          <w:p w14:paraId="54ABCDD7" w14:textId="77777777" w:rsidR="00334360" w:rsidRPr="006C5249" w:rsidRDefault="00334360" w:rsidP="00334360">
            <w:pPr>
              <w:pStyle w:val="ATABody"/>
              <w:rPr>
                <w:rStyle w:val="ATAEmphasis"/>
              </w:rPr>
            </w:pPr>
            <w:r>
              <w:rPr>
                <w:rStyle w:val="ATAEmphasis"/>
              </w:rPr>
              <w:t>Durée de l’appel</w:t>
            </w:r>
          </w:p>
        </w:tc>
      </w:tr>
      <w:tr w:rsidR="006C5249" w:rsidRPr="001759A0" w14:paraId="5A0A68A0" w14:textId="77777777" w:rsidTr="00CF13B4">
        <w:trPr>
          <w:trHeight w:val="300"/>
        </w:trPr>
        <w:tc>
          <w:tcPr>
            <w:tcW w:w="453" w:type="dxa"/>
            <w:tcBorders>
              <w:top w:val="single" w:sz="4" w:space="0" w:color="111111"/>
              <w:left w:val="single" w:sz="4" w:space="0" w:color="111111"/>
              <w:bottom w:val="single" w:sz="4" w:space="0" w:color="111111"/>
              <w:right w:val="single" w:sz="4" w:space="0" w:color="111111"/>
            </w:tcBorders>
            <w:shd w:val="clear" w:color="000000" w:fill="C0C0C0"/>
            <w:vAlign w:val="center"/>
          </w:tcPr>
          <w:p w14:paraId="6E7301AC" w14:textId="77777777" w:rsidR="00334360" w:rsidRPr="00334360" w:rsidRDefault="00334360" w:rsidP="00334360">
            <w:pPr>
              <w:pStyle w:val="ATABody"/>
            </w:pPr>
            <w:r>
              <w:t>No.</w:t>
            </w:r>
          </w:p>
        </w:tc>
        <w:tc>
          <w:tcPr>
            <w:tcW w:w="2031" w:type="dxa"/>
            <w:tcBorders>
              <w:top w:val="single" w:sz="4" w:space="0" w:color="111111"/>
              <w:left w:val="nil"/>
              <w:bottom w:val="single" w:sz="4" w:space="0" w:color="111111"/>
              <w:right w:val="single" w:sz="4" w:space="0" w:color="111111"/>
            </w:tcBorders>
            <w:shd w:val="clear" w:color="000000" w:fill="C0C0C0"/>
            <w:vAlign w:val="center"/>
          </w:tcPr>
          <w:p w14:paraId="4D140B69" w14:textId="77777777" w:rsidR="00334360" w:rsidRPr="00334360" w:rsidRDefault="00334360" w:rsidP="00334360">
            <w:pPr>
              <w:pStyle w:val="ATABody"/>
            </w:pPr>
            <w:r>
              <w:t>Type</w:t>
            </w:r>
          </w:p>
        </w:tc>
        <w:tc>
          <w:tcPr>
            <w:tcW w:w="1545" w:type="dxa"/>
            <w:tcBorders>
              <w:top w:val="single" w:sz="4" w:space="0" w:color="111111"/>
              <w:left w:val="nil"/>
              <w:bottom w:val="single" w:sz="4" w:space="0" w:color="111111"/>
              <w:right w:val="single" w:sz="4" w:space="0" w:color="111111"/>
            </w:tcBorders>
            <w:shd w:val="clear" w:color="000000" w:fill="C0C0C0"/>
            <w:vAlign w:val="center"/>
          </w:tcPr>
          <w:p w14:paraId="15069297" w14:textId="77777777" w:rsidR="00334360" w:rsidRPr="00334360" w:rsidRDefault="00334360" w:rsidP="00334360">
            <w:pPr>
              <w:pStyle w:val="ATABody"/>
            </w:pPr>
            <w:r>
              <w:t>Numéro</w:t>
            </w:r>
          </w:p>
        </w:tc>
        <w:tc>
          <w:tcPr>
            <w:tcW w:w="2072" w:type="dxa"/>
            <w:tcBorders>
              <w:top w:val="single" w:sz="4" w:space="0" w:color="111111"/>
              <w:left w:val="nil"/>
              <w:bottom w:val="single" w:sz="4" w:space="0" w:color="111111"/>
              <w:right w:val="single" w:sz="4" w:space="0" w:color="111111"/>
            </w:tcBorders>
            <w:shd w:val="clear" w:color="000000" w:fill="C0C0C0"/>
            <w:vAlign w:val="center"/>
          </w:tcPr>
          <w:p w14:paraId="38325D5C" w14:textId="77777777" w:rsidR="00334360" w:rsidRPr="00334360" w:rsidRDefault="00334360" w:rsidP="00334360">
            <w:pPr>
              <w:pStyle w:val="ATABody"/>
            </w:pPr>
            <w:r>
              <w:t>Nom</w:t>
            </w:r>
          </w:p>
        </w:tc>
        <w:tc>
          <w:tcPr>
            <w:tcW w:w="1522" w:type="dxa"/>
            <w:tcBorders>
              <w:top w:val="single" w:sz="4" w:space="0" w:color="111111"/>
              <w:left w:val="nil"/>
              <w:bottom w:val="single" w:sz="4" w:space="0" w:color="111111"/>
              <w:right w:val="single" w:sz="4" w:space="0" w:color="111111"/>
            </w:tcBorders>
            <w:shd w:val="clear" w:color="000000" w:fill="C0C0C0"/>
            <w:vAlign w:val="center"/>
          </w:tcPr>
          <w:p w14:paraId="7F34563A" w14:textId="77777777" w:rsidR="00334360" w:rsidRPr="00334360" w:rsidRDefault="00334360" w:rsidP="00334360">
            <w:pPr>
              <w:pStyle w:val="ATABody"/>
            </w:pPr>
            <w:r>
              <w:t>Date et heure</w:t>
            </w:r>
          </w:p>
        </w:tc>
        <w:tc>
          <w:tcPr>
            <w:tcW w:w="1747" w:type="dxa"/>
            <w:tcBorders>
              <w:top w:val="single" w:sz="4" w:space="0" w:color="111111"/>
              <w:left w:val="nil"/>
              <w:bottom w:val="single" w:sz="4" w:space="0" w:color="111111"/>
              <w:right w:val="single" w:sz="4" w:space="0" w:color="111111"/>
            </w:tcBorders>
            <w:shd w:val="clear" w:color="000000" w:fill="C0C0C0"/>
            <w:vAlign w:val="center"/>
          </w:tcPr>
          <w:p w14:paraId="15DCFE09" w14:textId="77777777" w:rsidR="00334360" w:rsidRPr="00334360" w:rsidRDefault="00334360" w:rsidP="00334360">
            <w:pPr>
              <w:pStyle w:val="ATABody"/>
            </w:pPr>
            <w:r>
              <w:t>Durée</w:t>
            </w:r>
          </w:p>
        </w:tc>
      </w:tr>
      <w:tr w:rsidR="00334360" w:rsidRPr="001759A0" w14:paraId="00B8E55E" w14:textId="77777777" w:rsidTr="00CF13B4">
        <w:trPr>
          <w:trHeight w:val="510"/>
        </w:trPr>
        <w:tc>
          <w:tcPr>
            <w:tcW w:w="453" w:type="dxa"/>
            <w:tcBorders>
              <w:top w:val="nil"/>
              <w:left w:val="single" w:sz="4" w:space="0" w:color="111111"/>
              <w:bottom w:val="single" w:sz="4" w:space="0" w:color="111111"/>
              <w:right w:val="single" w:sz="4" w:space="0" w:color="111111"/>
            </w:tcBorders>
            <w:shd w:val="clear" w:color="auto" w:fill="auto"/>
            <w:vAlign w:val="center"/>
            <w:hideMark/>
          </w:tcPr>
          <w:p w14:paraId="5C5C954B" w14:textId="77777777" w:rsidR="00334360" w:rsidRPr="00334360" w:rsidRDefault="00334360" w:rsidP="00334360">
            <w:pPr>
              <w:pStyle w:val="ATABody"/>
            </w:pPr>
            <w:r>
              <w:t>1</w:t>
            </w:r>
          </w:p>
        </w:tc>
        <w:tc>
          <w:tcPr>
            <w:tcW w:w="2031" w:type="dxa"/>
            <w:tcBorders>
              <w:top w:val="nil"/>
              <w:left w:val="nil"/>
              <w:bottom w:val="single" w:sz="4" w:space="0" w:color="111111"/>
              <w:right w:val="single" w:sz="4" w:space="0" w:color="111111"/>
            </w:tcBorders>
            <w:shd w:val="clear" w:color="auto" w:fill="auto"/>
            <w:vAlign w:val="center"/>
            <w:hideMark/>
          </w:tcPr>
          <w:p w14:paraId="66D84FE9" w14:textId="77777777" w:rsidR="00334360" w:rsidRPr="00334360" w:rsidRDefault="00334360" w:rsidP="00334360">
            <w:pPr>
              <w:pStyle w:val="ATABody"/>
            </w:pPr>
            <w:r>
              <w:t>Entrant </w:t>
            </w:r>
          </w:p>
        </w:tc>
        <w:tc>
          <w:tcPr>
            <w:tcW w:w="1545" w:type="dxa"/>
            <w:tcBorders>
              <w:top w:val="nil"/>
              <w:left w:val="nil"/>
              <w:bottom w:val="single" w:sz="4" w:space="0" w:color="111111"/>
              <w:right w:val="single" w:sz="4" w:space="0" w:color="111111"/>
            </w:tcBorders>
            <w:shd w:val="clear" w:color="auto" w:fill="auto"/>
            <w:vAlign w:val="center"/>
            <w:hideMark/>
          </w:tcPr>
          <w:p w14:paraId="137E8C8B" w14:textId="77777777" w:rsidR="00334360" w:rsidRPr="00334360" w:rsidRDefault="00334360" w:rsidP="00334360">
            <w:pPr>
              <w:pStyle w:val="ATABody"/>
            </w:pPr>
            <w:r>
              <w:t>1234567890</w:t>
            </w:r>
          </w:p>
        </w:tc>
        <w:tc>
          <w:tcPr>
            <w:tcW w:w="2072" w:type="dxa"/>
            <w:tcBorders>
              <w:top w:val="nil"/>
              <w:left w:val="nil"/>
              <w:bottom w:val="single" w:sz="4" w:space="0" w:color="111111"/>
              <w:right w:val="single" w:sz="4" w:space="0" w:color="111111"/>
            </w:tcBorders>
            <w:shd w:val="clear" w:color="auto" w:fill="auto"/>
            <w:vAlign w:val="center"/>
            <w:hideMark/>
          </w:tcPr>
          <w:p w14:paraId="78E25D60" w14:textId="77777777" w:rsidR="00334360" w:rsidRPr="00334360" w:rsidRDefault="00334360" w:rsidP="00334360">
            <w:pPr>
              <w:pStyle w:val="ATABody"/>
            </w:pPr>
            <w:r>
              <w:t>Nathan White</w:t>
            </w:r>
          </w:p>
        </w:tc>
        <w:tc>
          <w:tcPr>
            <w:tcW w:w="1522" w:type="dxa"/>
            <w:tcBorders>
              <w:top w:val="nil"/>
              <w:left w:val="nil"/>
              <w:bottom w:val="single" w:sz="4" w:space="0" w:color="111111"/>
              <w:right w:val="single" w:sz="4" w:space="0" w:color="111111"/>
            </w:tcBorders>
            <w:shd w:val="clear" w:color="auto" w:fill="auto"/>
            <w:vAlign w:val="center"/>
            <w:hideMark/>
          </w:tcPr>
          <w:p w14:paraId="1F252483" w14:textId="77777777" w:rsidR="00334360" w:rsidRPr="00334360" w:rsidRDefault="00A03C53" w:rsidP="00A03C53">
            <w:pPr>
              <w:pStyle w:val="ATABody"/>
            </w:pPr>
            <w:r>
              <w:t>07/01/14 22:10:14 (GMT -4)</w:t>
            </w:r>
          </w:p>
        </w:tc>
        <w:tc>
          <w:tcPr>
            <w:tcW w:w="1747" w:type="dxa"/>
            <w:tcBorders>
              <w:top w:val="nil"/>
              <w:left w:val="nil"/>
              <w:bottom w:val="single" w:sz="4" w:space="0" w:color="111111"/>
              <w:right w:val="single" w:sz="4" w:space="0" w:color="111111"/>
            </w:tcBorders>
            <w:shd w:val="clear" w:color="auto" w:fill="auto"/>
            <w:vAlign w:val="center"/>
            <w:hideMark/>
          </w:tcPr>
          <w:p w14:paraId="6EF67A26" w14:textId="77777777" w:rsidR="00334360" w:rsidRPr="00334360" w:rsidRDefault="00334360" w:rsidP="00334360">
            <w:pPr>
              <w:pStyle w:val="ATABody"/>
            </w:pPr>
            <w:r>
              <w:t>0:00:44</w:t>
            </w:r>
          </w:p>
        </w:tc>
      </w:tr>
    </w:tbl>
    <w:p w14:paraId="5043E771" w14:textId="77777777" w:rsidR="006C5249" w:rsidRDefault="006C5249" w:rsidP="00334360">
      <w:pPr>
        <w:sectPr w:rsidR="006C5249" w:rsidSect="000E1327">
          <w:headerReference w:type="default" r:id="rId13"/>
          <w:footerReference w:type="default" r:id="rId14"/>
          <w:pgSz w:w="12240" w:h="15840" w:code="1"/>
          <w:pgMar w:top="1440" w:right="1440" w:bottom="1440" w:left="1440" w:header="720" w:footer="720" w:gutter="0"/>
          <w:cols w:space="720"/>
          <w:docGrid w:linePitch="360"/>
        </w:sectPr>
      </w:pPr>
    </w:p>
    <w:p w14:paraId="5812BEE7" w14:textId="77777777" w:rsidR="00334360" w:rsidRDefault="00334360" w:rsidP="00334360"/>
    <w:tbl>
      <w:tblPr>
        <w:tblW w:w="12975" w:type="dxa"/>
        <w:tblInd w:w="93" w:type="dxa"/>
        <w:tblLayout w:type="fixed"/>
        <w:tblLook w:val="04A0" w:firstRow="1" w:lastRow="0" w:firstColumn="1" w:lastColumn="0" w:noHBand="0" w:noVBand="1"/>
      </w:tblPr>
      <w:tblGrid>
        <w:gridCol w:w="645"/>
        <w:gridCol w:w="1710"/>
        <w:gridCol w:w="1970"/>
        <w:gridCol w:w="1441"/>
        <w:gridCol w:w="1442"/>
        <w:gridCol w:w="1442"/>
        <w:gridCol w:w="1441"/>
        <w:gridCol w:w="1442"/>
        <w:gridCol w:w="1442"/>
      </w:tblGrid>
      <w:tr w:rsidR="00334360" w:rsidRPr="00334360" w14:paraId="4A95B908" w14:textId="77777777" w:rsidTr="006C5249">
        <w:trPr>
          <w:trHeight w:val="510"/>
        </w:trPr>
        <w:tc>
          <w:tcPr>
            <w:tcW w:w="12975" w:type="dxa"/>
            <w:gridSpan w:val="9"/>
            <w:tcBorders>
              <w:top w:val="single" w:sz="4" w:space="0" w:color="111111"/>
              <w:left w:val="single" w:sz="4" w:space="0" w:color="111111"/>
              <w:bottom w:val="single" w:sz="4" w:space="0" w:color="111111"/>
              <w:right w:val="single" w:sz="4" w:space="0" w:color="111111"/>
            </w:tcBorders>
            <w:shd w:val="clear" w:color="000000" w:fill="C0C0C0"/>
            <w:vAlign w:val="center"/>
            <w:hideMark/>
          </w:tcPr>
          <w:p w14:paraId="62329BF4" w14:textId="77777777" w:rsidR="00334360" w:rsidRPr="006C5249" w:rsidRDefault="00334360" w:rsidP="00334360">
            <w:pPr>
              <w:pStyle w:val="ATABody"/>
              <w:rPr>
                <w:b/>
              </w:rPr>
            </w:pPr>
            <w:r>
              <w:rPr>
                <w:b/>
              </w:rPr>
              <w:t xml:space="preserve">SMS </w:t>
            </w:r>
          </w:p>
        </w:tc>
      </w:tr>
      <w:tr w:rsidR="006C5249" w:rsidRPr="00334360" w14:paraId="00FFB62D" w14:textId="77777777" w:rsidTr="006C5249">
        <w:trPr>
          <w:trHeight w:val="510"/>
        </w:trPr>
        <w:tc>
          <w:tcPr>
            <w:tcW w:w="645" w:type="dxa"/>
            <w:tcBorders>
              <w:top w:val="single" w:sz="4" w:space="0" w:color="111111"/>
              <w:left w:val="single" w:sz="4" w:space="0" w:color="111111"/>
              <w:bottom w:val="single" w:sz="4" w:space="0" w:color="111111"/>
              <w:right w:val="single" w:sz="4" w:space="0" w:color="111111"/>
            </w:tcBorders>
            <w:shd w:val="clear" w:color="000000" w:fill="C0C0C0"/>
            <w:vAlign w:val="center"/>
          </w:tcPr>
          <w:p w14:paraId="6CE83621" w14:textId="77777777" w:rsidR="00334360" w:rsidRPr="00334360" w:rsidRDefault="00334360" w:rsidP="00334360">
            <w:pPr>
              <w:pStyle w:val="ATABody"/>
            </w:pPr>
            <w:r>
              <w:t xml:space="preserve"> </w:t>
            </w:r>
          </w:p>
        </w:tc>
        <w:tc>
          <w:tcPr>
            <w:tcW w:w="1710" w:type="dxa"/>
            <w:tcBorders>
              <w:top w:val="single" w:sz="4" w:space="0" w:color="111111"/>
              <w:left w:val="nil"/>
              <w:bottom w:val="single" w:sz="4" w:space="0" w:color="111111"/>
              <w:right w:val="single" w:sz="4" w:space="0" w:color="111111"/>
            </w:tcBorders>
            <w:shd w:val="clear" w:color="000000" w:fill="C0C0C0"/>
            <w:vAlign w:val="center"/>
          </w:tcPr>
          <w:p w14:paraId="2371821B" w14:textId="77777777" w:rsidR="00334360" w:rsidRPr="006C5249" w:rsidRDefault="00334360" w:rsidP="00334360">
            <w:pPr>
              <w:pStyle w:val="ATABody"/>
              <w:rPr>
                <w:rStyle w:val="ATAEmphasis"/>
              </w:rPr>
            </w:pPr>
            <w:r>
              <w:rPr>
                <w:rStyle w:val="ATAEmphasis"/>
              </w:rPr>
              <w:t>Le numéro de l'expéditeur</w:t>
            </w:r>
          </w:p>
        </w:tc>
        <w:tc>
          <w:tcPr>
            <w:tcW w:w="1970" w:type="dxa"/>
            <w:tcBorders>
              <w:top w:val="single" w:sz="4" w:space="0" w:color="111111"/>
              <w:left w:val="nil"/>
              <w:bottom w:val="single" w:sz="4" w:space="0" w:color="111111"/>
              <w:right w:val="single" w:sz="4" w:space="0" w:color="111111"/>
            </w:tcBorders>
            <w:shd w:val="clear" w:color="000000" w:fill="C0C0C0"/>
            <w:vAlign w:val="center"/>
          </w:tcPr>
          <w:p w14:paraId="549911DC" w14:textId="77777777" w:rsidR="00334360" w:rsidRPr="006C5249" w:rsidRDefault="00334360" w:rsidP="00334360">
            <w:pPr>
              <w:pStyle w:val="ATABody"/>
              <w:rPr>
                <w:rStyle w:val="ATAEmphasis"/>
              </w:rPr>
            </w:pPr>
            <w:r>
              <w:rPr>
                <w:rStyle w:val="ATAEmphasis"/>
              </w:rPr>
              <w:t>Le nom de l’interlocuteur s’il celui-ci figure déjà dans le carnet d'adresse. Si le numéro n'est pas enregistré dans le carnet, la mention N/D s'affichera.</w:t>
            </w:r>
          </w:p>
        </w:tc>
        <w:tc>
          <w:tcPr>
            <w:tcW w:w="1441" w:type="dxa"/>
            <w:tcBorders>
              <w:top w:val="single" w:sz="4" w:space="0" w:color="111111"/>
              <w:left w:val="nil"/>
              <w:bottom w:val="single" w:sz="4" w:space="0" w:color="111111"/>
              <w:right w:val="single" w:sz="4" w:space="0" w:color="111111"/>
            </w:tcBorders>
            <w:shd w:val="clear" w:color="000000" w:fill="C0C0C0"/>
            <w:vAlign w:val="center"/>
          </w:tcPr>
          <w:p w14:paraId="0F4F0CC7" w14:textId="77777777" w:rsidR="00334360" w:rsidRPr="006C5249" w:rsidRDefault="00334360" w:rsidP="00334360">
            <w:pPr>
              <w:pStyle w:val="ATABody"/>
              <w:rPr>
                <w:rStyle w:val="ATAEmphasis"/>
              </w:rPr>
            </w:pPr>
            <w:r>
              <w:rPr>
                <w:rStyle w:val="ATAEmphasis"/>
              </w:rPr>
              <w:t>La date et l’heure à laquelle le SMS a été envoyé.</w:t>
            </w:r>
          </w:p>
        </w:tc>
        <w:tc>
          <w:tcPr>
            <w:tcW w:w="1442" w:type="dxa"/>
            <w:tcBorders>
              <w:top w:val="single" w:sz="4" w:space="0" w:color="111111"/>
              <w:left w:val="nil"/>
              <w:bottom w:val="single" w:sz="4" w:space="0" w:color="111111"/>
              <w:right w:val="single" w:sz="4" w:space="0" w:color="111111"/>
            </w:tcBorders>
            <w:shd w:val="clear" w:color="000000" w:fill="C0C0C0"/>
            <w:vAlign w:val="center"/>
          </w:tcPr>
          <w:p w14:paraId="66A9D853" w14:textId="0C9BBD83" w:rsidR="00334360" w:rsidRPr="006C5249" w:rsidRDefault="00334360" w:rsidP="00CF13B4">
            <w:pPr>
              <w:pStyle w:val="ATABody"/>
              <w:rPr>
                <w:rStyle w:val="ATAEmphasis"/>
              </w:rPr>
            </w:pPr>
            <w:r>
              <w:rPr>
                <w:rStyle w:val="ATAEmphasis"/>
              </w:rPr>
              <w:t xml:space="preserve">Si le message a été lu par le </w:t>
            </w:r>
            <w:proofErr w:type="spellStart"/>
            <w:r>
              <w:rPr>
                <w:rStyle w:val="ATAEmphasis"/>
              </w:rPr>
              <w:t>destina</w:t>
            </w:r>
            <w:r w:rsidR="003E66DA">
              <w:rPr>
                <w:rStyle w:val="ATAEmphasis"/>
              </w:rPr>
              <w:t>-</w:t>
            </w:r>
            <w:r>
              <w:rPr>
                <w:rStyle w:val="ATAEmphasis"/>
              </w:rPr>
              <w:t>taire</w:t>
            </w:r>
            <w:proofErr w:type="spellEnd"/>
            <w:r>
              <w:rPr>
                <w:rStyle w:val="ATAEmphasis"/>
              </w:rPr>
              <w:t xml:space="preserve"> (l’</w:t>
            </w:r>
            <w:proofErr w:type="spellStart"/>
            <w:r>
              <w:rPr>
                <w:rStyle w:val="ATAEmphasis"/>
              </w:rPr>
              <w:t>utilisa</w:t>
            </w:r>
            <w:r w:rsidR="003E66DA">
              <w:rPr>
                <w:rStyle w:val="ATAEmphasis"/>
              </w:rPr>
              <w:t>-</w:t>
            </w:r>
            <w:r>
              <w:rPr>
                <w:rStyle w:val="ATAEmphasis"/>
              </w:rPr>
              <w:t>teur</w:t>
            </w:r>
            <w:proofErr w:type="spellEnd"/>
            <w:r>
              <w:rPr>
                <w:rStyle w:val="ATAEmphasis"/>
              </w:rPr>
              <w:t xml:space="preserve"> de l’appareil)</w:t>
            </w:r>
          </w:p>
        </w:tc>
        <w:tc>
          <w:tcPr>
            <w:tcW w:w="1442" w:type="dxa"/>
            <w:tcBorders>
              <w:top w:val="single" w:sz="4" w:space="0" w:color="111111"/>
              <w:left w:val="nil"/>
              <w:bottom w:val="single" w:sz="4" w:space="0" w:color="111111"/>
              <w:right w:val="single" w:sz="4" w:space="0" w:color="111111"/>
            </w:tcBorders>
            <w:shd w:val="clear" w:color="000000" w:fill="C0C0C0"/>
            <w:vAlign w:val="center"/>
          </w:tcPr>
          <w:p w14:paraId="1CDCE489" w14:textId="77777777" w:rsidR="00334360" w:rsidRPr="006C5249" w:rsidRDefault="00334360" w:rsidP="00334360">
            <w:pPr>
              <w:pStyle w:val="ATABody"/>
              <w:rPr>
                <w:rStyle w:val="ATAEmphasis"/>
              </w:rPr>
            </w:pPr>
            <w:r>
              <w:rPr>
                <w:rStyle w:val="ATAEmphasis"/>
              </w:rPr>
              <w:t>Dossier de stockage sur l'appareil</w:t>
            </w:r>
          </w:p>
        </w:tc>
        <w:tc>
          <w:tcPr>
            <w:tcW w:w="1441" w:type="dxa"/>
            <w:tcBorders>
              <w:top w:val="single" w:sz="4" w:space="0" w:color="111111"/>
              <w:left w:val="nil"/>
              <w:bottom w:val="single" w:sz="4" w:space="0" w:color="111111"/>
              <w:right w:val="single" w:sz="4" w:space="0" w:color="111111"/>
            </w:tcBorders>
            <w:shd w:val="clear" w:color="000000" w:fill="C0C0C0"/>
            <w:vAlign w:val="center"/>
          </w:tcPr>
          <w:p w14:paraId="61382353" w14:textId="6CA70C8A" w:rsidR="00334360" w:rsidRPr="006C5249" w:rsidRDefault="00334360" w:rsidP="00334360">
            <w:pPr>
              <w:pStyle w:val="ATABody"/>
              <w:rPr>
                <w:rStyle w:val="ATAEmphasis"/>
              </w:rPr>
            </w:pPr>
            <w:proofErr w:type="spellStart"/>
            <w:r>
              <w:rPr>
                <w:rStyle w:val="ATAEmphasis"/>
              </w:rPr>
              <w:t>Emplace</w:t>
            </w:r>
            <w:r w:rsidR="003E66DA">
              <w:rPr>
                <w:rStyle w:val="ATAEmphasis"/>
              </w:rPr>
              <w:t>-</w:t>
            </w:r>
            <w:r>
              <w:rPr>
                <w:rStyle w:val="ATAEmphasis"/>
              </w:rPr>
              <w:t>ment</w:t>
            </w:r>
            <w:proofErr w:type="spellEnd"/>
            <w:r>
              <w:rPr>
                <w:rStyle w:val="ATAEmphasis"/>
              </w:rPr>
              <w:t xml:space="preserve"> de stockage (téléphone ou support flash)</w:t>
            </w:r>
          </w:p>
        </w:tc>
        <w:tc>
          <w:tcPr>
            <w:tcW w:w="1442" w:type="dxa"/>
            <w:tcBorders>
              <w:top w:val="single" w:sz="4" w:space="0" w:color="111111"/>
              <w:left w:val="nil"/>
              <w:bottom w:val="single" w:sz="4" w:space="0" w:color="111111"/>
              <w:right w:val="single" w:sz="4" w:space="0" w:color="111111"/>
            </w:tcBorders>
            <w:shd w:val="clear" w:color="000000" w:fill="C0C0C0"/>
            <w:vAlign w:val="center"/>
          </w:tcPr>
          <w:p w14:paraId="41B012E6" w14:textId="77777777" w:rsidR="00334360" w:rsidRPr="006C5249" w:rsidRDefault="00334360" w:rsidP="00334360">
            <w:pPr>
              <w:pStyle w:val="ATABody"/>
              <w:rPr>
                <w:rStyle w:val="ATAEmphasis"/>
              </w:rPr>
            </w:pPr>
            <w:r>
              <w:rPr>
                <w:rStyle w:val="ATAEmphasis"/>
              </w:rPr>
              <w:t>Direction du SMS</w:t>
            </w:r>
          </w:p>
        </w:tc>
        <w:tc>
          <w:tcPr>
            <w:tcW w:w="1442" w:type="dxa"/>
            <w:tcBorders>
              <w:top w:val="single" w:sz="4" w:space="0" w:color="111111"/>
              <w:left w:val="nil"/>
              <w:bottom w:val="single" w:sz="4" w:space="0" w:color="111111"/>
              <w:right w:val="single" w:sz="4" w:space="0" w:color="111111"/>
            </w:tcBorders>
            <w:shd w:val="clear" w:color="000000" w:fill="C0C0C0"/>
            <w:vAlign w:val="center"/>
          </w:tcPr>
          <w:p w14:paraId="1AD1E30A" w14:textId="77777777" w:rsidR="00334360" w:rsidRPr="006C5249" w:rsidRDefault="00334360" w:rsidP="00334360">
            <w:pPr>
              <w:pStyle w:val="ATABody"/>
              <w:rPr>
                <w:rStyle w:val="ATAEmphasis"/>
              </w:rPr>
            </w:pPr>
            <w:r>
              <w:rPr>
                <w:rStyle w:val="ATAEmphasis"/>
              </w:rPr>
              <w:t>Message</w:t>
            </w:r>
          </w:p>
        </w:tc>
      </w:tr>
      <w:tr w:rsidR="006C5249" w:rsidRPr="00334360" w14:paraId="4DF27BD6" w14:textId="77777777" w:rsidTr="006C5249">
        <w:trPr>
          <w:trHeight w:val="510"/>
        </w:trPr>
        <w:tc>
          <w:tcPr>
            <w:tcW w:w="645" w:type="dxa"/>
            <w:tcBorders>
              <w:top w:val="single" w:sz="4" w:space="0" w:color="111111"/>
              <w:left w:val="single" w:sz="4" w:space="0" w:color="111111"/>
              <w:bottom w:val="single" w:sz="4" w:space="0" w:color="111111"/>
              <w:right w:val="single" w:sz="4" w:space="0" w:color="111111"/>
            </w:tcBorders>
            <w:shd w:val="clear" w:color="000000" w:fill="C0C0C0"/>
            <w:vAlign w:val="center"/>
          </w:tcPr>
          <w:p w14:paraId="6CFC9105" w14:textId="77777777" w:rsidR="00334360" w:rsidRPr="00334360" w:rsidRDefault="00334360" w:rsidP="00334360">
            <w:pPr>
              <w:pStyle w:val="ATABody"/>
            </w:pPr>
            <w:r>
              <w:t>No.</w:t>
            </w:r>
          </w:p>
        </w:tc>
        <w:tc>
          <w:tcPr>
            <w:tcW w:w="1710" w:type="dxa"/>
            <w:tcBorders>
              <w:top w:val="single" w:sz="4" w:space="0" w:color="111111"/>
              <w:left w:val="nil"/>
              <w:bottom w:val="single" w:sz="4" w:space="0" w:color="111111"/>
              <w:right w:val="single" w:sz="4" w:space="0" w:color="111111"/>
            </w:tcBorders>
            <w:shd w:val="clear" w:color="000000" w:fill="C0C0C0"/>
            <w:vAlign w:val="center"/>
          </w:tcPr>
          <w:p w14:paraId="30546142" w14:textId="77777777" w:rsidR="00334360" w:rsidRPr="00334360" w:rsidRDefault="00334360" w:rsidP="00334360">
            <w:pPr>
              <w:pStyle w:val="ATABody"/>
            </w:pPr>
            <w:r>
              <w:t>Numéro</w:t>
            </w:r>
          </w:p>
        </w:tc>
        <w:tc>
          <w:tcPr>
            <w:tcW w:w="1970" w:type="dxa"/>
            <w:tcBorders>
              <w:top w:val="single" w:sz="4" w:space="0" w:color="111111"/>
              <w:left w:val="nil"/>
              <w:bottom w:val="single" w:sz="4" w:space="0" w:color="111111"/>
              <w:right w:val="single" w:sz="4" w:space="0" w:color="111111"/>
            </w:tcBorders>
            <w:shd w:val="clear" w:color="000000" w:fill="C0C0C0"/>
            <w:vAlign w:val="center"/>
          </w:tcPr>
          <w:p w14:paraId="3023EA55" w14:textId="77777777" w:rsidR="00334360" w:rsidRPr="00334360" w:rsidRDefault="00334360" w:rsidP="00334360">
            <w:pPr>
              <w:pStyle w:val="ATABody"/>
            </w:pPr>
            <w:r>
              <w:t>Nom</w:t>
            </w:r>
          </w:p>
        </w:tc>
        <w:tc>
          <w:tcPr>
            <w:tcW w:w="1441" w:type="dxa"/>
            <w:tcBorders>
              <w:top w:val="single" w:sz="4" w:space="0" w:color="111111"/>
              <w:left w:val="nil"/>
              <w:bottom w:val="single" w:sz="4" w:space="0" w:color="111111"/>
              <w:right w:val="single" w:sz="4" w:space="0" w:color="111111"/>
            </w:tcBorders>
            <w:shd w:val="clear" w:color="000000" w:fill="C0C0C0"/>
            <w:vAlign w:val="center"/>
          </w:tcPr>
          <w:p w14:paraId="6CE1920C" w14:textId="77777777" w:rsidR="00334360" w:rsidRPr="00334360" w:rsidRDefault="00334360" w:rsidP="00334360">
            <w:pPr>
              <w:pStyle w:val="ATABody"/>
            </w:pPr>
            <w:r>
              <w:t>Date et heure</w:t>
            </w:r>
          </w:p>
        </w:tc>
        <w:tc>
          <w:tcPr>
            <w:tcW w:w="1442" w:type="dxa"/>
            <w:tcBorders>
              <w:top w:val="single" w:sz="4" w:space="0" w:color="111111"/>
              <w:left w:val="nil"/>
              <w:bottom w:val="single" w:sz="4" w:space="0" w:color="111111"/>
              <w:right w:val="single" w:sz="4" w:space="0" w:color="111111"/>
            </w:tcBorders>
            <w:shd w:val="clear" w:color="000000" w:fill="C0C0C0"/>
            <w:vAlign w:val="center"/>
          </w:tcPr>
          <w:p w14:paraId="24ACC807" w14:textId="77777777" w:rsidR="00334360" w:rsidRPr="00334360" w:rsidRDefault="00334360" w:rsidP="00334360">
            <w:pPr>
              <w:pStyle w:val="ATABody"/>
            </w:pPr>
            <w:r>
              <w:t>Statut</w:t>
            </w:r>
          </w:p>
        </w:tc>
        <w:tc>
          <w:tcPr>
            <w:tcW w:w="1442" w:type="dxa"/>
            <w:tcBorders>
              <w:top w:val="single" w:sz="4" w:space="0" w:color="111111"/>
              <w:left w:val="nil"/>
              <w:bottom w:val="single" w:sz="4" w:space="0" w:color="111111"/>
              <w:right w:val="single" w:sz="4" w:space="0" w:color="111111"/>
            </w:tcBorders>
            <w:shd w:val="clear" w:color="000000" w:fill="C0C0C0"/>
            <w:vAlign w:val="center"/>
          </w:tcPr>
          <w:p w14:paraId="13827D27" w14:textId="77777777" w:rsidR="00334360" w:rsidRPr="00334360" w:rsidRDefault="00334360" w:rsidP="00334360">
            <w:pPr>
              <w:pStyle w:val="ATABody"/>
            </w:pPr>
            <w:r>
              <w:t>Dossier</w:t>
            </w:r>
          </w:p>
        </w:tc>
        <w:tc>
          <w:tcPr>
            <w:tcW w:w="1441" w:type="dxa"/>
            <w:tcBorders>
              <w:top w:val="single" w:sz="4" w:space="0" w:color="111111"/>
              <w:left w:val="nil"/>
              <w:bottom w:val="single" w:sz="4" w:space="0" w:color="111111"/>
              <w:right w:val="single" w:sz="4" w:space="0" w:color="111111"/>
            </w:tcBorders>
            <w:shd w:val="clear" w:color="000000" w:fill="C0C0C0"/>
            <w:vAlign w:val="center"/>
          </w:tcPr>
          <w:p w14:paraId="1007F506" w14:textId="77777777" w:rsidR="00334360" w:rsidRPr="00334360" w:rsidRDefault="00334360" w:rsidP="00334360">
            <w:pPr>
              <w:pStyle w:val="ATABody"/>
            </w:pPr>
            <w:r>
              <w:t>Stockage</w:t>
            </w:r>
          </w:p>
        </w:tc>
        <w:tc>
          <w:tcPr>
            <w:tcW w:w="1442" w:type="dxa"/>
            <w:tcBorders>
              <w:top w:val="single" w:sz="4" w:space="0" w:color="111111"/>
              <w:left w:val="nil"/>
              <w:bottom w:val="single" w:sz="4" w:space="0" w:color="111111"/>
              <w:right w:val="single" w:sz="4" w:space="0" w:color="111111"/>
            </w:tcBorders>
            <w:shd w:val="clear" w:color="000000" w:fill="C0C0C0"/>
            <w:vAlign w:val="center"/>
          </w:tcPr>
          <w:p w14:paraId="1C4F8EF8" w14:textId="77777777" w:rsidR="00334360" w:rsidRPr="00334360" w:rsidRDefault="00334360" w:rsidP="00334360">
            <w:pPr>
              <w:pStyle w:val="ATABody"/>
            </w:pPr>
          </w:p>
        </w:tc>
        <w:tc>
          <w:tcPr>
            <w:tcW w:w="1442" w:type="dxa"/>
            <w:tcBorders>
              <w:top w:val="single" w:sz="4" w:space="0" w:color="111111"/>
              <w:left w:val="nil"/>
              <w:bottom w:val="single" w:sz="4" w:space="0" w:color="111111"/>
              <w:right w:val="single" w:sz="4" w:space="0" w:color="111111"/>
            </w:tcBorders>
            <w:shd w:val="clear" w:color="000000" w:fill="C0C0C0"/>
            <w:vAlign w:val="center"/>
          </w:tcPr>
          <w:p w14:paraId="332C84E1" w14:textId="77777777" w:rsidR="00334360" w:rsidRPr="00334360" w:rsidRDefault="00334360" w:rsidP="00334360">
            <w:pPr>
              <w:pStyle w:val="ATABody"/>
            </w:pPr>
            <w:r>
              <w:t>SMS</w:t>
            </w:r>
          </w:p>
        </w:tc>
      </w:tr>
      <w:tr w:rsidR="006C5249" w:rsidRPr="00334360" w14:paraId="3DB73D9D" w14:textId="77777777" w:rsidTr="006C5249">
        <w:trPr>
          <w:trHeight w:val="765"/>
        </w:trPr>
        <w:tc>
          <w:tcPr>
            <w:tcW w:w="645" w:type="dxa"/>
            <w:tcBorders>
              <w:top w:val="nil"/>
              <w:left w:val="single" w:sz="4" w:space="0" w:color="111111"/>
              <w:bottom w:val="single" w:sz="4" w:space="0" w:color="111111"/>
              <w:right w:val="single" w:sz="4" w:space="0" w:color="111111"/>
            </w:tcBorders>
            <w:shd w:val="clear" w:color="auto" w:fill="auto"/>
            <w:vAlign w:val="center"/>
            <w:hideMark/>
          </w:tcPr>
          <w:p w14:paraId="6A85A13F" w14:textId="77777777" w:rsidR="00334360" w:rsidRPr="00334360" w:rsidRDefault="00334360" w:rsidP="00334360">
            <w:pPr>
              <w:pStyle w:val="ATABody"/>
            </w:pPr>
            <w:r>
              <w:t>1</w:t>
            </w:r>
          </w:p>
        </w:tc>
        <w:tc>
          <w:tcPr>
            <w:tcW w:w="1710" w:type="dxa"/>
            <w:tcBorders>
              <w:top w:val="nil"/>
              <w:left w:val="nil"/>
              <w:bottom w:val="single" w:sz="4" w:space="0" w:color="111111"/>
              <w:right w:val="single" w:sz="4" w:space="0" w:color="111111"/>
            </w:tcBorders>
            <w:shd w:val="clear" w:color="auto" w:fill="auto"/>
            <w:vAlign w:val="center"/>
            <w:hideMark/>
          </w:tcPr>
          <w:p w14:paraId="2387EC4B" w14:textId="77777777" w:rsidR="00334360" w:rsidRPr="00334360" w:rsidRDefault="00334360" w:rsidP="00334360">
            <w:pPr>
              <w:pStyle w:val="ATABody"/>
            </w:pPr>
            <w:r>
              <w:t>2225558888</w:t>
            </w:r>
          </w:p>
        </w:tc>
        <w:tc>
          <w:tcPr>
            <w:tcW w:w="1970" w:type="dxa"/>
            <w:tcBorders>
              <w:top w:val="nil"/>
              <w:left w:val="nil"/>
              <w:bottom w:val="single" w:sz="4" w:space="0" w:color="111111"/>
              <w:right w:val="single" w:sz="4" w:space="0" w:color="111111"/>
            </w:tcBorders>
            <w:shd w:val="clear" w:color="auto" w:fill="auto"/>
            <w:vAlign w:val="center"/>
            <w:hideMark/>
          </w:tcPr>
          <w:p w14:paraId="3080BD22" w14:textId="77777777" w:rsidR="00334360" w:rsidRPr="00334360" w:rsidRDefault="00334360" w:rsidP="00334360">
            <w:pPr>
              <w:pStyle w:val="ATABody"/>
            </w:pPr>
            <w:r>
              <w:t>Inconnu</w:t>
            </w:r>
          </w:p>
        </w:tc>
        <w:tc>
          <w:tcPr>
            <w:tcW w:w="1441" w:type="dxa"/>
            <w:tcBorders>
              <w:top w:val="nil"/>
              <w:left w:val="nil"/>
              <w:bottom w:val="single" w:sz="4" w:space="0" w:color="111111"/>
              <w:right w:val="single" w:sz="4" w:space="0" w:color="111111"/>
            </w:tcBorders>
            <w:shd w:val="clear" w:color="auto" w:fill="auto"/>
            <w:vAlign w:val="center"/>
            <w:hideMark/>
          </w:tcPr>
          <w:p w14:paraId="55E48A8E" w14:textId="77777777" w:rsidR="00334360" w:rsidRPr="00334360" w:rsidRDefault="00A03C53" w:rsidP="00A03C53">
            <w:pPr>
              <w:pStyle w:val="ATABody"/>
            </w:pPr>
            <w:r>
              <w:t>07/22/14 01:32:11 (GMT -4)</w:t>
            </w:r>
          </w:p>
        </w:tc>
        <w:tc>
          <w:tcPr>
            <w:tcW w:w="1442" w:type="dxa"/>
            <w:tcBorders>
              <w:top w:val="nil"/>
              <w:left w:val="nil"/>
              <w:bottom w:val="single" w:sz="4" w:space="0" w:color="111111"/>
              <w:right w:val="single" w:sz="4" w:space="0" w:color="111111"/>
            </w:tcBorders>
            <w:shd w:val="clear" w:color="auto" w:fill="auto"/>
            <w:vAlign w:val="center"/>
            <w:hideMark/>
          </w:tcPr>
          <w:p w14:paraId="3BA4552F" w14:textId="77777777" w:rsidR="00334360" w:rsidRPr="00334360" w:rsidRDefault="00334360" w:rsidP="00334360">
            <w:pPr>
              <w:pStyle w:val="ATABody"/>
            </w:pPr>
            <w:r>
              <w:t>Lu</w:t>
            </w:r>
          </w:p>
        </w:tc>
        <w:tc>
          <w:tcPr>
            <w:tcW w:w="1442" w:type="dxa"/>
            <w:tcBorders>
              <w:top w:val="nil"/>
              <w:left w:val="nil"/>
              <w:bottom w:val="single" w:sz="4" w:space="0" w:color="111111"/>
              <w:right w:val="single" w:sz="4" w:space="0" w:color="111111"/>
            </w:tcBorders>
            <w:shd w:val="clear" w:color="auto" w:fill="auto"/>
            <w:vAlign w:val="center"/>
            <w:hideMark/>
          </w:tcPr>
          <w:p w14:paraId="2A64BF9F" w14:textId="77777777" w:rsidR="00334360" w:rsidRPr="00334360" w:rsidRDefault="00334360" w:rsidP="00334360">
            <w:pPr>
              <w:pStyle w:val="ATABody"/>
            </w:pPr>
            <w:r>
              <w:t>Boîte de réception</w:t>
            </w:r>
          </w:p>
        </w:tc>
        <w:tc>
          <w:tcPr>
            <w:tcW w:w="1441" w:type="dxa"/>
            <w:tcBorders>
              <w:top w:val="nil"/>
              <w:left w:val="nil"/>
              <w:bottom w:val="single" w:sz="4" w:space="0" w:color="111111"/>
              <w:right w:val="single" w:sz="4" w:space="0" w:color="111111"/>
            </w:tcBorders>
            <w:shd w:val="clear" w:color="auto" w:fill="auto"/>
            <w:vAlign w:val="center"/>
            <w:hideMark/>
          </w:tcPr>
          <w:p w14:paraId="7617FE8A" w14:textId="77777777" w:rsidR="00334360" w:rsidRPr="00334360" w:rsidRDefault="00334360" w:rsidP="00334360">
            <w:pPr>
              <w:pStyle w:val="ATABody"/>
            </w:pPr>
            <w:r>
              <w:t>Téléphone</w:t>
            </w:r>
          </w:p>
        </w:tc>
        <w:tc>
          <w:tcPr>
            <w:tcW w:w="1442" w:type="dxa"/>
            <w:tcBorders>
              <w:top w:val="nil"/>
              <w:left w:val="nil"/>
              <w:bottom w:val="single" w:sz="4" w:space="0" w:color="111111"/>
              <w:right w:val="single" w:sz="4" w:space="0" w:color="111111"/>
            </w:tcBorders>
            <w:shd w:val="clear" w:color="auto" w:fill="auto"/>
            <w:vAlign w:val="center"/>
            <w:hideMark/>
          </w:tcPr>
          <w:p w14:paraId="118CF4CA" w14:textId="77777777" w:rsidR="00334360" w:rsidRPr="00334360" w:rsidRDefault="00334360" w:rsidP="00334360">
            <w:pPr>
              <w:pStyle w:val="ATABody"/>
            </w:pPr>
            <w:r>
              <w:t>Entrant</w:t>
            </w:r>
          </w:p>
        </w:tc>
        <w:tc>
          <w:tcPr>
            <w:tcW w:w="1442" w:type="dxa"/>
            <w:tcBorders>
              <w:top w:val="nil"/>
              <w:left w:val="nil"/>
              <w:bottom w:val="single" w:sz="4" w:space="0" w:color="111111"/>
              <w:right w:val="single" w:sz="4" w:space="0" w:color="111111"/>
            </w:tcBorders>
            <w:shd w:val="clear" w:color="auto" w:fill="auto"/>
            <w:vAlign w:val="center"/>
            <w:hideMark/>
          </w:tcPr>
          <w:p w14:paraId="67979836" w14:textId="77777777" w:rsidR="00334360" w:rsidRPr="00334360" w:rsidRDefault="00334360" w:rsidP="00334360">
            <w:pPr>
              <w:pStyle w:val="ATABody"/>
            </w:pPr>
            <w:r>
              <w:t>T'est allé chercher la voiture ?</w:t>
            </w:r>
          </w:p>
        </w:tc>
      </w:tr>
    </w:tbl>
    <w:p w14:paraId="39C37C63" w14:textId="77777777" w:rsidR="00334360" w:rsidRDefault="00334360" w:rsidP="00334360"/>
    <w:p w14:paraId="1B87BF54" w14:textId="77777777" w:rsidR="00334360" w:rsidRDefault="00334360" w:rsidP="00334360"/>
    <w:p w14:paraId="41C3B96E" w14:textId="77777777" w:rsidR="006C5249" w:rsidRDefault="006C5249">
      <w:r>
        <w:br w:type="page"/>
      </w:r>
    </w:p>
    <w:p w14:paraId="0CAD887B" w14:textId="77777777" w:rsidR="00334360" w:rsidRDefault="00334360" w:rsidP="00334360"/>
    <w:p w14:paraId="78599027" w14:textId="77777777" w:rsidR="00334360" w:rsidRDefault="00334360" w:rsidP="00334360"/>
    <w:tbl>
      <w:tblPr>
        <w:tblW w:w="12965" w:type="dxa"/>
        <w:tblInd w:w="103" w:type="dxa"/>
        <w:tblLayout w:type="fixed"/>
        <w:tblLook w:val="04A0" w:firstRow="1" w:lastRow="0" w:firstColumn="1" w:lastColumn="0" w:noHBand="0" w:noVBand="1"/>
      </w:tblPr>
      <w:tblGrid>
        <w:gridCol w:w="702"/>
        <w:gridCol w:w="1930"/>
        <w:gridCol w:w="2304"/>
        <w:gridCol w:w="2304"/>
        <w:gridCol w:w="2305"/>
        <w:gridCol w:w="3420"/>
      </w:tblGrid>
      <w:tr w:rsidR="00334360" w:rsidRPr="00F63C45" w14:paraId="74642352" w14:textId="77777777" w:rsidTr="00646DE3">
        <w:trPr>
          <w:trHeight w:val="300"/>
        </w:trPr>
        <w:tc>
          <w:tcPr>
            <w:tcW w:w="702" w:type="dxa"/>
            <w:tcBorders>
              <w:top w:val="single" w:sz="4" w:space="0" w:color="111111"/>
              <w:left w:val="single" w:sz="4" w:space="0" w:color="111111"/>
              <w:bottom w:val="single" w:sz="4" w:space="0" w:color="111111"/>
              <w:right w:val="single" w:sz="4" w:space="0" w:color="111111"/>
            </w:tcBorders>
            <w:shd w:val="clear" w:color="000000" w:fill="C0C0C0"/>
            <w:hideMark/>
          </w:tcPr>
          <w:p w14:paraId="1EFC0E39" w14:textId="77777777" w:rsidR="00334360" w:rsidRPr="00F63C45" w:rsidRDefault="00334360" w:rsidP="00A66220">
            <w:pPr>
              <w:rPr>
                <w:rFonts w:cs="Arial"/>
                <w:b/>
                <w:bCs/>
                <w:color w:val="000000"/>
              </w:rPr>
            </w:pPr>
            <w:r>
              <w:rPr>
                <w:b/>
                <w:color w:val="000000"/>
              </w:rPr>
              <w:t>No.</w:t>
            </w:r>
          </w:p>
        </w:tc>
        <w:tc>
          <w:tcPr>
            <w:tcW w:w="1930" w:type="dxa"/>
            <w:tcBorders>
              <w:top w:val="single" w:sz="4" w:space="0" w:color="111111"/>
              <w:left w:val="nil"/>
              <w:bottom w:val="single" w:sz="4" w:space="0" w:color="111111"/>
              <w:right w:val="single" w:sz="4" w:space="0" w:color="111111"/>
            </w:tcBorders>
            <w:shd w:val="clear" w:color="000000" w:fill="C0C0C0"/>
            <w:hideMark/>
          </w:tcPr>
          <w:p w14:paraId="46BA6378" w14:textId="77777777" w:rsidR="00334360" w:rsidRPr="00F63C45" w:rsidRDefault="00334360" w:rsidP="00A66220">
            <w:pPr>
              <w:rPr>
                <w:rFonts w:cs="Arial"/>
                <w:b/>
                <w:bCs/>
                <w:color w:val="000000"/>
              </w:rPr>
            </w:pPr>
            <w:r>
              <w:rPr>
                <w:b/>
                <w:color w:val="000000"/>
              </w:rPr>
              <w:t>Information</w:t>
            </w:r>
          </w:p>
        </w:tc>
        <w:tc>
          <w:tcPr>
            <w:tcW w:w="2304" w:type="dxa"/>
            <w:tcBorders>
              <w:top w:val="single" w:sz="4" w:space="0" w:color="111111"/>
              <w:left w:val="nil"/>
              <w:bottom w:val="single" w:sz="4" w:space="0" w:color="111111"/>
              <w:right w:val="single" w:sz="4" w:space="0" w:color="111111"/>
            </w:tcBorders>
            <w:shd w:val="clear" w:color="000000" w:fill="C0C0C0"/>
            <w:hideMark/>
          </w:tcPr>
          <w:p w14:paraId="7786C65C" w14:textId="77777777" w:rsidR="00334360" w:rsidRPr="00F63C45" w:rsidRDefault="00334360" w:rsidP="00A66220">
            <w:pPr>
              <w:rPr>
                <w:rFonts w:cs="Arial"/>
                <w:b/>
                <w:bCs/>
                <w:color w:val="000000"/>
              </w:rPr>
            </w:pPr>
            <w:r>
              <w:rPr>
                <w:b/>
                <w:color w:val="000000"/>
              </w:rPr>
              <w:t> </w:t>
            </w:r>
          </w:p>
        </w:tc>
        <w:tc>
          <w:tcPr>
            <w:tcW w:w="2304" w:type="dxa"/>
            <w:tcBorders>
              <w:top w:val="single" w:sz="4" w:space="0" w:color="111111"/>
              <w:left w:val="nil"/>
              <w:bottom w:val="single" w:sz="4" w:space="0" w:color="111111"/>
              <w:right w:val="single" w:sz="4" w:space="0" w:color="111111"/>
            </w:tcBorders>
            <w:shd w:val="clear" w:color="000000" w:fill="C0C0C0"/>
            <w:hideMark/>
          </w:tcPr>
          <w:p w14:paraId="0874BA7A" w14:textId="77777777" w:rsidR="00334360" w:rsidRPr="00F63C45" w:rsidRDefault="00334360" w:rsidP="00A66220">
            <w:pPr>
              <w:rPr>
                <w:rFonts w:cs="Arial"/>
                <w:b/>
                <w:bCs/>
                <w:color w:val="000000"/>
              </w:rPr>
            </w:pPr>
            <w:r>
              <w:rPr>
                <w:b/>
                <w:color w:val="000000"/>
              </w:rPr>
              <w:t>Métadonnées</w:t>
            </w:r>
          </w:p>
        </w:tc>
        <w:tc>
          <w:tcPr>
            <w:tcW w:w="2305" w:type="dxa"/>
            <w:tcBorders>
              <w:top w:val="single" w:sz="4" w:space="0" w:color="111111"/>
              <w:left w:val="nil"/>
              <w:bottom w:val="single" w:sz="4" w:space="0" w:color="111111"/>
              <w:right w:val="single" w:sz="4" w:space="0" w:color="111111"/>
            </w:tcBorders>
            <w:shd w:val="clear" w:color="000000" w:fill="C0C0C0"/>
            <w:hideMark/>
          </w:tcPr>
          <w:p w14:paraId="012281F6" w14:textId="77777777" w:rsidR="00334360" w:rsidRPr="00F63C45" w:rsidRDefault="00334360" w:rsidP="00A66220">
            <w:pPr>
              <w:rPr>
                <w:rFonts w:cs="Arial"/>
                <w:b/>
                <w:bCs/>
                <w:color w:val="000000"/>
              </w:rPr>
            </w:pPr>
            <w:r>
              <w:rPr>
                <w:b/>
                <w:color w:val="000000"/>
              </w:rPr>
              <w:t> </w:t>
            </w:r>
          </w:p>
        </w:tc>
        <w:tc>
          <w:tcPr>
            <w:tcW w:w="3420" w:type="dxa"/>
            <w:tcBorders>
              <w:top w:val="single" w:sz="4" w:space="0" w:color="111111"/>
              <w:left w:val="nil"/>
              <w:bottom w:val="single" w:sz="4" w:space="0" w:color="111111"/>
              <w:right w:val="single" w:sz="4" w:space="0" w:color="111111"/>
            </w:tcBorders>
            <w:shd w:val="clear" w:color="000000" w:fill="C0C0C0"/>
            <w:hideMark/>
          </w:tcPr>
          <w:p w14:paraId="23E07137" w14:textId="77777777" w:rsidR="00334360" w:rsidRPr="00F63C45" w:rsidRDefault="00334360" w:rsidP="00A66220">
            <w:pPr>
              <w:rPr>
                <w:rFonts w:cs="Arial"/>
                <w:b/>
                <w:bCs/>
                <w:color w:val="000000"/>
              </w:rPr>
            </w:pPr>
            <w:r>
              <w:rPr>
                <w:b/>
                <w:color w:val="000000"/>
              </w:rPr>
              <w:t>Image</w:t>
            </w:r>
          </w:p>
        </w:tc>
      </w:tr>
      <w:tr w:rsidR="006C5249" w:rsidRPr="00F63C45" w14:paraId="7347B84F" w14:textId="77777777" w:rsidTr="00646DE3">
        <w:trPr>
          <w:trHeight w:val="900"/>
        </w:trPr>
        <w:tc>
          <w:tcPr>
            <w:tcW w:w="702" w:type="dxa"/>
            <w:tcBorders>
              <w:top w:val="nil"/>
              <w:left w:val="single" w:sz="4" w:space="0" w:color="111111"/>
              <w:bottom w:val="single" w:sz="4" w:space="0" w:color="111111"/>
              <w:right w:val="single" w:sz="4" w:space="0" w:color="111111"/>
            </w:tcBorders>
            <w:shd w:val="clear" w:color="auto" w:fill="auto"/>
            <w:vAlign w:val="center"/>
            <w:hideMark/>
          </w:tcPr>
          <w:p w14:paraId="40ABEC0D" w14:textId="77777777" w:rsidR="006C5249" w:rsidRPr="00F63C45" w:rsidRDefault="006C5249" w:rsidP="006C5249">
            <w:pPr>
              <w:rPr>
                <w:rFonts w:cs="Arial"/>
                <w:color w:val="000000"/>
              </w:rPr>
            </w:pPr>
            <w:r>
              <w:rPr>
                <w:color w:val="000000"/>
              </w:rPr>
              <w:t>1</w:t>
            </w:r>
          </w:p>
        </w:tc>
        <w:tc>
          <w:tcPr>
            <w:tcW w:w="1930" w:type="dxa"/>
            <w:tcBorders>
              <w:top w:val="nil"/>
              <w:left w:val="nil"/>
              <w:bottom w:val="single" w:sz="4" w:space="0" w:color="111111"/>
              <w:right w:val="single" w:sz="4" w:space="0" w:color="111111"/>
            </w:tcBorders>
            <w:shd w:val="clear" w:color="auto" w:fill="auto"/>
            <w:vAlign w:val="center"/>
            <w:hideMark/>
          </w:tcPr>
          <w:p w14:paraId="1E8B7622" w14:textId="77777777" w:rsidR="006C5249" w:rsidRPr="00F63C45" w:rsidRDefault="006C5249" w:rsidP="006C5249">
            <w:pPr>
              <w:rPr>
                <w:color w:val="000000"/>
              </w:rPr>
            </w:pPr>
            <w:r>
              <w:rPr>
                <w:color w:val="000000"/>
              </w:rPr>
              <w:t>Nom de fichier : 20140704_090755.jpg</w:t>
            </w:r>
          </w:p>
        </w:tc>
        <w:tc>
          <w:tcPr>
            <w:tcW w:w="2304" w:type="dxa"/>
            <w:tcBorders>
              <w:top w:val="nil"/>
              <w:left w:val="nil"/>
              <w:bottom w:val="single" w:sz="4" w:space="0" w:color="111111"/>
              <w:right w:val="single" w:sz="4" w:space="0" w:color="111111"/>
            </w:tcBorders>
            <w:shd w:val="clear" w:color="auto" w:fill="auto"/>
            <w:vAlign w:val="center"/>
            <w:hideMark/>
          </w:tcPr>
          <w:p w14:paraId="673FADCC" w14:textId="77777777" w:rsidR="006C5249" w:rsidRPr="006C5249" w:rsidRDefault="006C5249" w:rsidP="006C5249">
            <w:pPr>
              <w:pStyle w:val="ATABody"/>
              <w:rPr>
                <w:rStyle w:val="ATAEmphasis"/>
              </w:rPr>
            </w:pPr>
            <w:r>
              <w:rPr>
                <w:rStyle w:val="ATAEmphasis"/>
              </w:rPr>
              <w:t>Le nom de fichier de l’image</w:t>
            </w:r>
          </w:p>
        </w:tc>
        <w:tc>
          <w:tcPr>
            <w:tcW w:w="2304" w:type="dxa"/>
            <w:tcBorders>
              <w:top w:val="nil"/>
              <w:left w:val="nil"/>
              <w:bottom w:val="single" w:sz="4" w:space="0" w:color="111111"/>
              <w:right w:val="single" w:sz="4" w:space="0" w:color="111111"/>
            </w:tcBorders>
            <w:shd w:val="clear" w:color="auto" w:fill="auto"/>
            <w:vAlign w:val="center"/>
            <w:hideMark/>
          </w:tcPr>
          <w:p w14:paraId="10FB54D6" w14:textId="77777777" w:rsidR="006C5249" w:rsidRPr="00F63C45" w:rsidRDefault="006C5249" w:rsidP="006C5249">
            <w:pPr>
              <w:rPr>
                <w:rFonts w:cs="Arial"/>
                <w:color w:val="000000"/>
              </w:rPr>
            </w:pPr>
            <w:r>
              <w:rPr>
                <w:color w:val="000000"/>
              </w:rPr>
              <w:t>Résolution : 72x72 (unité: pouce)</w:t>
            </w:r>
          </w:p>
        </w:tc>
        <w:tc>
          <w:tcPr>
            <w:tcW w:w="2305" w:type="dxa"/>
            <w:tcBorders>
              <w:top w:val="nil"/>
              <w:left w:val="nil"/>
              <w:bottom w:val="single" w:sz="4" w:space="0" w:color="111111"/>
              <w:right w:val="single" w:sz="4" w:space="0" w:color="111111"/>
            </w:tcBorders>
            <w:shd w:val="clear" w:color="auto" w:fill="auto"/>
            <w:vAlign w:val="center"/>
            <w:hideMark/>
          </w:tcPr>
          <w:p w14:paraId="14F25489" w14:textId="77777777" w:rsidR="006C5249" w:rsidRPr="006C5249" w:rsidRDefault="006C5249" w:rsidP="006C5249">
            <w:pPr>
              <w:pStyle w:val="ATABody"/>
              <w:rPr>
                <w:rStyle w:val="ATAEmphasis"/>
              </w:rPr>
            </w:pPr>
            <w:r>
              <w:rPr>
                <w:rStyle w:val="ATAEmphasis"/>
              </w:rPr>
              <w:t>La résolution de l’image (pouces)</w:t>
            </w:r>
          </w:p>
        </w:tc>
        <w:tc>
          <w:tcPr>
            <w:tcW w:w="3420" w:type="dxa"/>
            <w:vMerge w:val="restart"/>
            <w:tcBorders>
              <w:top w:val="nil"/>
              <w:left w:val="nil"/>
              <w:right w:val="single" w:sz="4" w:space="0" w:color="111111"/>
            </w:tcBorders>
            <w:shd w:val="clear" w:color="auto" w:fill="auto"/>
            <w:hideMark/>
          </w:tcPr>
          <w:p w14:paraId="2FA1C77D" w14:textId="77777777" w:rsidR="006C5249" w:rsidRPr="00F63C45" w:rsidRDefault="006C5249" w:rsidP="00A66220">
            <w:pPr>
              <w:jc w:val="center"/>
              <w:rPr>
                <w:rFonts w:cs="Arial"/>
                <w:color w:val="000000"/>
              </w:rPr>
            </w:pPr>
            <w:r>
              <w:rPr>
                <w:noProof/>
                <w:color w:val="000000"/>
              </w:rPr>
              <w:drawing>
                <wp:anchor distT="0" distB="0" distL="114300" distR="114300" simplePos="0" relativeHeight="251672576" behindDoc="0" locked="0" layoutInCell="1" allowOverlap="1" wp14:anchorId="3EB2F671" wp14:editId="72A52683">
                  <wp:simplePos x="0" y="0"/>
                  <wp:positionH relativeFrom="column">
                    <wp:posOffset>-41592</wp:posOffset>
                  </wp:positionH>
                  <wp:positionV relativeFrom="paragraph">
                    <wp:posOffset>26035</wp:posOffset>
                  </wp:positionV>
                  <wp:extent cx="1471612" cy="112395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5" cstate="print"/>
                          <a:stretch>
                            <a:fillRect/>
                          </a:stretch>
                        </pic:blipFill>
                        <pic:spPr>
                          <a:xfrm>
                            <a:off x="0" y="0"/>
                            <a:ext cx="1471612" cy="1123950"/>
                          </a:xfrm>
                          <a:prstGeom prst="rect">
                            <a:avLst/>
                          </a:prstGeom>
                        </pic:spPr>
                      </pic:pic>
                    </a:graphicData>
                  </a:graphic>
                </wp:anchor>
              </w:drawing>
            </w:r>
          </w:p>
          <w:p w14:paraId="6C6ED755" w14:textId="77777777" w:rsidR="006C5249" w:rsidRPr="00F63C45" w:rsidRDefault="006C5249" w:rsidP="00A66220">
            <w:pPr>
              <w:jc w:val="center"/>
              <w:rPr>
                <w:rFonts w:cs="Arial"/>
                <w:color w:val="000000"/>
              </w:rPr>
            </w:pPr>
            <w:r>
              <w:rPr>
                <w:color w:val="000000"/>
              </w:rPr>
              <w:t> </w:t>
            </w:r>
          </w:p>
        </w:tc>
      </w:tr>
      <w:tr w:rsidR="006C5249" w:rsidRPr="00F63C45" w14:paraId="5387FDCB" w14:textId="77777777" w:rsidTr="00646DE3">
        <w:trPr>
          <w:trHeight w:val="765"/>
        </w:trPr>
        <w:tc>
          <w:tcPr>
            <w:tcW w:w="702" w:type="dxa"/>
            <w:tcBorders>
              <w:top w:val="nil"/>
              <w:left w:val="single" w:sz="4" w:space="0" w:color="111111"/>
              <w:bottom w:val="single" w:sz="4" w:space="0" w:color="111111"/>
              <w:right w:val="single" w:sz="4" w:space="0" w:color="111111"/>
            </w:tcBorders>
            <w:shd w:val="clear" w:color="auto" w:fill="auto"/>
            <w:vAlign w:val="center"/>
            <w:hideMark/>
          </w:tcPr>
          <w:p w14:paraId="2176A636" w14:textId="77777777" w:rsidR="006C5249" w:rsidRPr="00F63C45" w:rsidRDefault="006C5249" w:rsidP="006C5249">
            <w:pPr>
              <w:rPr>
                <w:rFonts w:cs="Arial"/>
                <w:color w:val="000000"/>
              </w:rPr>
            </w:pPr>
            <w:r>
              <w:rPr>
                <w:color w:val="000000"/>
              </w:rPr>
              <w:t> </w:t>
            </w:r>
          </w:p>
        </w:tc>
        <w:tc>
          <w:tcPr>
            <w:tcW w:w="1930" w:type="dxa"/>
            <w:tcBorders>
              <w:top w:val="nil"/>
              <w:left w:val="nil"/>
              <w:bottom w:val="single" w:sz="4" w:space="0" w:color="111111"/>
              <w:right w:val="single" w:sz="4" w:space="0" w:color="111111"/>
            </w:tcBorders>
            <w:shd w:val="clear" w:color="auto" w:fill="auto"/>
            <w:vAlign w:val="center"/>
            <w:hideMark/>
          </w:tcPr>
          <w:p w14:paraId="5FD334AA" w14:textId="77777777" w:rsidR="006C5249" w:rsidRPr="00F63C45" w:rsidRDefault="006C5249" w:rsidP="006C5249">
            <w:pPr>
              <w:rPr>
                <w:rFonts w:cs="Arial"/>
                <w:color w:val="000000"/>
              </w:rPr>
            </w:pPr>
            <w:r>
              <w:rPr>
                <w:color w:val="000000"/>
              </w:rPr>
              <w:t>Chemin du fichier : DCIM/Camera/2014070414_090755.jpg</w:t>
            </w:r>
          </w:p>
        </w:tc>
        <w:tc>
          <w:tcPr>
            <w:tcW w:w="2304" w:type="dxa"/>
            <w:tcBorders>
              <w:top w:val="nil"/>
              <w:left w:val="nil"/>
              <w:bottom w:val="single" w:sz="4" w:space="0" w:color="111111"/>
              <w:right w:val="single" w:sz="4" w:space="0" w:color="111111"/>
            </w:tcBorders>
            <w:shd w:val="clear" w:color="auto" w:fill="auto"/>
            <w:vAlign w:val="center"/>
            <w:hideMark/>
          </w:tcPr>
          <w:p w14:paraId="44984FCC" w14:textId="77777777" w:rsidR="006C5249" w:rsidRPr="006C5249" w:rsidRDefault="006C5249" w:rsidP="006C5249">
            <w:pPr>
              <w:pStyle w:val="ATABody"/>
              <w:rPr>
                <w:rStyle w:val="ATAEmphasis"/>
              </w:rPr>
            </w:pPr>
            <w:r>
              <w:rPr>
                <w:rStyle w:val="ATAEmphasis"/>
              </w:rPr>
              <w:t>Le chemin d'accès au fichier sur l'appareil</w:t>
            </w:r>
          </w:p>
        </w:tc>
        <w:tc>
          <w:tcPr>
            <w:tcW w:w="2304" w:type="dxa"/>
            <w:tcBorders>
              <w:top w:val="nil"/>
              <w:left w:val="nil"/>
              <w:bottom w:val="single" w:sz="4" w:space="0" w:color="111111"/>
              <w:right w:val="single" w:sz="4" w:space="0" w:color="111111"/>
            </w:tcBorders>
            <w:shd w:val="clear" w:color="auto" w:fill="auto"/>
            <w:vAlign w:val="center"/>
            <w:hideMark/>
          </w:tcPr>
          <w:p w14:paraId="223A307C" w14:textId="77777777" w:rsidR="006C5249" w:rsidRPr="00F63C45" w:rsidRDefault="006C5249" w:rsidP="006C5249">
            <w:pPr>
              <w:rPr>
                <w:rFonts w:cs="Arial"/>
                <w:color w:val="000000"/>
              </w:rPr>
            </w:pPr>
            <w:r>
              <w:rPr>
                <w:color w:val="000000"/>
              </w:rPr>
              <w:t>Résolution en pixels : 3264x2448</w:t>
            </w:r>
          </w:p>
        </w:tc>
        <w:tc>
          <w:tcPr>
            <w:tcW w:w="2305" w:type="dxa"/>
            <w:tcBorders>
              <w:top w:val="nil"/>
              <w:left w:val="nil"/>
              <w:bottom w:val="single" w:sz="4" w:space="0" w:color="111111"/>
              <w:right w:val="single" w:sz="4" w:space="0" w:color="111111"/>
            </w:tcBorders>
            <w:shd w:val="clear" w:color="auto" w:fill="auto"/>
            <w:vAlign w:val="center"/>
            <w:hideMark/>
          </w:tcPr>
          <w:p w14:paraId="2D62C3B0" w14:textId="77777777" w:rsidR="006C5249" w:rsidRPr="006C5249" w:rsidRDefault="006C5249" w:rsidP="006C5249">
            <w:pPr>
              <w:pStyle w:val="ATABody"/>
              <w:rPr>
                <w:rStyle w:val="ATAEmphasis"/>
              </w:rPr>
            </w:pPr>
            <w:r>
              <w:rPr>
                <w:rStyle w:val="ATAEmphasis"/>
              </w:rPr>
              <w:t>La résolution de l’image (pixels)</w:t>
            </w:r>
          </w:p>
        </w:tc>
        <w:tc>
          <w:tcPr>
            <w:tcW w:w="3420" w:type="dxa"/>
            <w:vMerge/>
            <w:tcBorders>
              <w:left w:val="nil"/>
              <w:right w:val="single" w:sz="4" w:space="0" w:color="111111"/>
            </w:tcBorders>
            <w:vAlign w:val="center"/>
            <w:hideMark/>
          </w:tcPr>
          <w:p w14:paraId="40FA0B15" w14:textId="77777777" w:rsidR="006C5249" w:rsidRPr="00F63C45" w:rsidRDefault="006C5249" w:rsidP="00A66220">
            <w:pPr>
              <w:jc w:val="center"/>
              <w:rPr>
                <w:rFonts w:cs="Arial"/>
                <w:color w:val="000000"/>
              </w:rPr>
            </w:pPr>
          </w:p>
        </w:tc>
      </w:tr>
      <w:tr w:rsidR="006C5249" w:rsidRPr="00F63C45" w14:paraId="589ED4DF" w14:textId="77777777" w:rsidTr="00646DE3">
        <w:trPr>
          <w:trHeight w:val="510"/>
        </w:trPr>
        <w:tc>
          <w:tcPr>
            <w:tcW w:w="702" w:type="dxa"/>
            <w:tcBorders>
              <w:top w:val="nil"/>
              <w:left w:val="single" w:sz="4" w:space="0" w:color="111111"/>
              <w:bottom w:val="single" w:sz="4" w:space="0" w:color="111111"/>
              <w:right w:val="single" w:sz="4" w:space="0" w:color="111111"/>
            </w:tcBorders>
            <w:shd w:val="clear" w:color="auto" w:fill="auto"/>
            <w:vAlign w:val="center"/>
            <w:hideMark/>
          </w:tcPr>
          <w:p w14:paraId="2320346E" w14:textId="77777777" w:rsidR="006C5249" w:rsidRPr="00F63C45" w:rsidRDefault="006C5249" w:rsidP="006C5249">
            <w:pPr>
              <w:rPr>
                <w:rFonts w:cs="Arial"/>
                <w:color w:val="000000"/>
              </w:rPr>
            </w:pPr>
            <w:r>
              <w:rPr>
                <w:color w:val="000000"/>
              </w:rPr>
              <w:t> </w:t>
            </w:r>
          </w:p>
        </w:tc>
        <w:tc>
          <w:tcPr>
            <w:tcW w:w="1930" w:type="dxa"/>
            <w:tcBorders>
              <w:top w:val="nil"/>
              <w:left w:val="nil"/>
              <w:bottom w:val="single" w:sz="4" w:space="0" w:color="111111"/>
              <w:right w:val="single" w:sz="4" w:space="0" w:color="111111"/>
            </w:tcBorders>
            <w:shd w:val="clear" w:color="auto" w:fill="auto"/>
            <w:vAlign w:val="center"/>
            <w:hideMark/>
          </w:tcPr>
          <w:p w14:paraId="25883814" w14:textId="77777777" w:rsidR="006C5249" w:rsidRPr="00F63C45" w:rsidRDefault="006C5249" w:rsidP="006C5249">
            <w:pPr>
              <w:rPr>
                <w:rFonts w:cs="Arial"/>
                <w:color w:val="000000"/>
              </w:rPr>
            </w:pPr>
            <w:r>
              <w:rPr>
                <w:color w:val="000000"/>
              </w:rPr>
              <w:t>Taille de fichier : 2149093 octets</w:t>
            </w:r>
          </w:p>
        </w:tc>
        <w:tc>
          <w:tcPr>
            <w:tcW w:w="2304" w:type="dxa"/>
            <w:tcBorders>
              <w:top w:val="nil"/>
              <w:left w:val="nil"/>
              <w:bottom w:val="single" w:sz="4" w:space="0" w:color="111111"/>
              <w:right w:val="single" w:sz="4" w:space="0" w:color="111111"/>
            </w:tcBorders>
            <w:shd w:val="clear" w:color="auto" w:fill="auto"/>
            <w:vAlign w:val="center"/>
            <w:hideMark/>
          </w:tcPr>
          <w:p w14:paraId="75DC221E" w14:textId="77777777" w:rsidR="006C5249" w:rsidRPr="006C5249" w:rsidRDefault="006C5249" w:rsidP="006C5249">
            <w:pPr>
              <w:pStyle w:val="ATABody"/>
              <w:rPr>
                <w:rStyle w:val="ATAEmphasis"/>
              </w:rPr>
            </w:pPr>
            <w:r>
              <w:rPr>
                <w:rStyle w:val="ATAEmphasis"/>
              </w:rPr>
              <w:t>La taille de l’image</w:t>
            </w:r>
          </w:p>
        </w:tc>
        <w:tc>
          <w:tcPr>
            <w:tcW w:w="2304" w:type="dxa"/>
            <w:tcBorders>
              <w:top w:val="nil"/>
              <w:left w:val="nil"/>
              <w:bottom w:val="single" w:sz="4" w:space="0" w:color="111111"/>
              <w:right w:val="single" w:sz="4" w:space="0" w:color="111111"/>
            </w:tcBorders>
            <w:shd w:val="clear" w:color="auto" w:fill="auto"/>
            <w:vAlign w:val="center"/>
            <w:hideMark/>
          </w:tcPr>
          <w:p w14:paraId="1915C459" w14:textId="77777777" w:rsidR="006C5249" w:rsidRPr="00F63C45" w:rsidRDefault="006C5249" w:rsidP="006C5249">
            <w:pPr>
              <w:rPr>
                <w:rFonts w:cs="Arial"/>
                <w:color w:val="000000"/>
              </w:rPr>
            </w:pPr>
            <w:r>
              <w:rPr>
                <w:color w:val="000000"/>
              </w:rPr>
              <w:t>Marque de l'appareil photo : SAMSUNG</w:t>
            </w:r>
          </w:p>
        </w:tc>
        <w:tc>
          <w:tcPr>
            <w:tcW w:w="2305" w:type="dxa"/>
            <w:tcBorders>
              <w:top w:val="nil"/>
              <w:left w:val="nil"/>
              <w:bottom w:val="single" w:sz="4" w:space="0" w:color="111111"/>
              <w:right w:val="single" w:sz="4" w:space="0" w:color="111111"/>
            </w:tcBorders>
            <w:shd w:val="clear" w:color="auto" w:fill="auto"/>
            <w:vAlign w:val="center"/>
            <w:hideMark/>
          </w:tcPr>
          <w:p w14:paraId="731A5016" w14:textId="77777777" w:rsidR="006C5249" w:rsidRPr="006C5249" w:rsidRDefault="006C5249" w:rsidP="006C5249">
            <w:pPr>
              <w:pStyle w:val="ATABody"/>
              <w:rPr>
                <w:rStyle w:val="ATAEmphasis"/>
              </w:rPr>
            </w:pPr>
            <w:r>
              <w:rPr>
                <w:rStyle w:val="ATAEmphasis"/>
              </w:rPr>
              <w:t>La marque de l'appareil photo (notre appareil)</w:t>
            </w:r>
          </w:p>
        </w:tc>
        <w:tc>
          <w:tcPr>
            <w:tcW w:w="3420" w:type="dxa"/>
            <w:vMerge/>
            <w:tcBorders>
              <w:left w:val="nil"/>
              <w:right w:val="single" w:sz="4" w:space="0" w:color="111111"/>
            </w:tcBorders>
            <w:vAlign w:val="center"/>
            <w:hideMark/>
          </w:tcPr>
          <w:p w14:paraId="537F6051" w14:textId="77777777" w:rsidR="006C5249" w:rsidRPr="00F63C45" w:rsidRDefault="006C5249" w:rsidP="00A66220">
            <w:pPr>
              <w:jc w:val="center"/>
              <w:rPr>
                <w:rFonts w:cs="Arial"/>
                <w:color w:val="000000"/>
              </w:rPr>
            </w:pPr>
          </w:p>
        </w:tc>
      </w:tr>
      <w:tr w:rsidR="006C5249" w:rsidRPr="00F63C45" w14:paraId="5464A898" w14:textId="77777777" w:rsidTr="00646DE3">
        <w:trPr>
          <w:trHeight w:val="510"/>
        </w:trPr>
        <w:tc>
          <w:tcPr>
            <w:tcW w:w="702" w:type="dxa"/>
            <w:tcBorders>
              <w:top w:val="nil"/>
              <w:left w:val="single" w:sz="4" w:space="0" w:color="111111"/>
              <w:bottom w:val="single" w:sz="4" w:space="0" w:color="111111"/>
              <w:right w:val="single" w:sz="4" w:space="0" w:color="111111"/>
            </w:tcBorders>
            <w:shd w:val="clear" w:color="auto" w:fill="auto"/>
            <w:vAlign w:val="center"/>
            <w:hideMark/>
          </w:tcPr>
          <w:p w14:paraId="605959DC" w14:textId="77777777" w:rsidR="006C5249" w:rsidRPr="00F63C45" w:rsidRDefault="006C5249" w:rsidP="006C5249">
            <w:pPr>
              <w:rPr>
                <w:rFonts w:cs="Arial"/>
                <w:color w:val="000000"/>
              </w:rPr>
            </w:pPr>
            <w:r>
              <w:rPr>
                <w:color w:val="000000"/>
              </w:rPr>
              <w:t> </w:t>
            </w:r>
          </w:p>
        </w:tc>
        <w:tc>
          <w:tcPr>
            <w:tcW w:w="1930" w:type="dxa"/>
            <w:tcBorders>
              <w:top w:val="nil"/>
              <w:left w:val="nil"/>
              <w:bottom w:val="single" w:sz="4" w:space="0" w:color="111111"/>
              <w:right w:val="single" w:sz="4" w:space="0" w:color="111111"/>
            </w:tcBorders>
            <w:shd w:val="clear" w:color="auto" w:fill="auto"/>
            <w:vAlign w:val="center"/>
            <w:hideMark/>
          </w:tcPr>
          <w:p w14:paraId="5ED92782" w14:textId="77777777" w:rsidR="006C5249" w:rsidRPr="00F63C45" w:rsidRDefault="006C5249" w:rsidP="00A03C53">
            <w:pPr>
              <w:rPr>
                <w:rFonts w:cs="Arial"/>
                <w:color w:val="000000"/>
              </w:rPr>
            </w:pPr>
            <w:r>
              <w:rPr>
                <w:color w:val="000000"/>
              </w:rPr>
              <w:t>Date/heure du fichier : 07/04/14 09:07:55</w:t>
            </w:r>
          </w:p>
        </w:tc>
        <w:tc>
          <w:tcPr>
            <w:tcW w:w="2304" w:type="dxa"/>
            <w:tcBorders>
              <w:top w:val="nil"/>
              <w:left w:val="nil"/>
              <w:bottom w:val="single" w:sz="4" w:space="0" w:color="111111"/>
              <w:right w:val="single" w:sz="4" w:space="0" w:color="111111"/>
            </w:tcBorders>
            <w:shd w:val="clear" w:color="auto" w:fill="auto"/>
            <w:vAlign w:val="center"/>
            <w:hideMark/>
          </w:tcPr>
          <w:p w14:paraId="4BCD9738" w14:textId="77777777" w:rsidR="006C5249" w:rsidRPr="006C5249" w:rsidRDefault="006C5249" w:rsidP="006C5249">
            <w:pPr>
              <w:pStyle w:val="ATABody"/>
              <w:rPr>
                <w:rStyle w:val="ATAEmphasis"/>
              </w:rPr>
            </w:pPr>
            <w:r>
              <w:rPr>
                <w:rStyle w:val="ATAEmphasis"/>
              </w:rPr>
              <w:t>La date et l’heure à laquelle la photo a été prise</w:t>
            </w:r>
          </w:p>
        </w:tc>
        <w:tc>
          <w:tcPr>
            <w:tcW w:w="2304" w:type="dxa"/>
            <w:tcBorders>
              <w:top w:val="nil"/>
              <w:left w:val="nil"/>
              <w:bottom w:val="single" w:sz="4" w:space="0" w:color="111111"/>
              <w:right w:val="single" w:sz="4" w:space="0" w:color="111111"/>
            </w:tcBorders>
            <w:shd w:val="clear" w:color="auto" w:fill="auto"/>
            <w:vAlign w:val="center"/>
            <w:hideMark/>
          </w:tcPr>
          <w:p w14:paraId="292F15E3" w14:textId="77777777" w:rsidR="006C5249" w:rsidRPr="00F63C45" w:rsidRDefault="006C5249" w:rsidP="006C5249">
            <w:pPr>
              <w:rPr>
                <w:rFonts w:cs="Arial"/>
                <w:color w:val="000000"/>
              </w:rPr>
            </w:pPr>
            <w:r>
              <w:rPr>
                <w:color w:val="000000"/>
              </w:rPr>
              <w:t>Modèle d'appareil photo : SCH-R530U</w:t>
            </w:r>
          </w:p>
        </w:tc>
        <w:tc>
          <w:tcPr>
            <w:tcW w:w="2305" w:type="dxa"/>
            <w:tcBorders>
              <w:top w:val="nil"/>
              <w:left w:val="nil"/>
              <w:bottom w:val="single" w:sz="4" w:space="0" w:color="111111"/>
              <w:right w:val="single" w:sz="4" w:space="0" w:color="111111"/>
            </w:tcBorders>
            <w:shd w:val="clear" w:color="auto" w:fill="auto"/>
            <w:vAlign w:val="center"/>
            <w:hideMark/>
          </w:tcPr>
          <w:p w14:paraId="0E677771" w14:textId="77777777" w:rsidR="006C5249" w:rsidRPr="006C5249" w:rsidRDefault="006C5249" w:rsidP="006C5249">
            <w:pPr>
              <w:pStyle w:val="ATABody"/>
              <w:rPr>
                <w:rStyle w:val="ATAEmphasis"/>
              </w:rPr>
            </w:pPr>
            <w:r>
              <w:rPr>
                <w:rStyle w:val="ATAEmphasis"/>
              </w:rPr>
              <w:t>Le modèle de l'appareil photo (notre appareil)</w:t>
            </w:r>
          </w:p>
        </w:tc>
        <w:tc>
          <w:tcPr>
            <w:tcW w:w="3420" w:type="dxa"/>
            <w:vMerge/>
            <w:tcBorders>
              <w:left w:val="nil"/>
              <w:right w:val="single" w:sz="4" w:space="0" w:color="111111"/>
            </w:tcBorders>
            <w:vAlign w:val="center"/>
            <w:hideMark/>
          </w:tcPr>
          <w:p w14:paraId="325DD297" w14:textId="77777777" w:rsidR="006C5249" w:rsidRPr="00F63C45" w:rsidRDefault="006C5249" w:rsidP="00A66220">
            <w:pPr>
              <w:jc w:val="center"/>
              <w:rPr>
                <w:rFonts w:cs="Arial"/>
                <w:color w:val="000000"/>
              </w:rPr>
            </w:pPr>
          </w:p>
        </w:tc>
      </w:tr>
      <w:tr w:rsidR="006C5249" w:rsidRPr="00F63C45" w14:paraId="45F3CFB7" w14:textId="77777777" w:rsidTr="00646DE3">
        <w:trPr>
          <w:trHeight w:val="1455"/>
        </w:trPr>
        <w:tc>
          <w:tcPr>
            <w:tcW w:w="702" w:type="dxa"/>
            <w:tcBorders>
              <w:top w:val="nil"/>
              <w:left w:val="single" w:sz="4" w:space="0" w:color="111111"/>
              <w:bottom w:val="single" w:sz="4" w:space="0" w:color="111111"/>
              <w:right w:val="single" w:sz="4" w:space="0" w:color="111111"/>
            </w:tcBorders>
            <w:shd w:val="clear" w:color="auto" w:fill="auto"/>
            <w:vAlign w:val="center"/>
            <w:hideMark/>
          </w:tcPr>
          <w:p w14:paraId="34A4C2D6" w14:textId="77777777" w:rsidR="006C5249" w:rsidRPr="00F63C45" w:rsidRDefault="006C5249" w:rsidP="006C5249">
            <w:pPr>
              <w:rPr>
                <w:rFonts w:cs="Arial"/>
                <w:color w:val="000000"/>
              </w:rPr>
            </w:pPr>
            <w:r>
              <w:rPr>
                <w:color w:val="000000"/>
              </w:rPr>
              <w:t> </w:t>
            </w:r>
          </w:p>
        </w:tc>
        <w:tc>
          <w:tcPr>
            <w:tcW w:w="1930" w:type="dxa"/>
            <w:tcBorders>
              <w:top w:val="nil"/>
              <w:left w:val="nil"/>
              <w:bottom w:val="single" w:sz="4" w:space="0" w:color="111111"/>
              <w:right w:val="single" w:sz="4" w:space="0" w:color="111111"/>
            </w:tcBorders>
            <w:shd w:val="clear" w:color="auto" w:fill="auto"/>
            <w:vAlign w:val="center"/>
            <w:hideMark/>
          </w:tcPr>
          <w:p w14:paraId="2FD349A2" w14:textId="77777777" w:rsidR="006C5249" w:rsidRPr="00F63C45" w:rsidRDefault="006C5249" w:rsidP="006C5249">
            <w:pPr>
              <w:rPr>
                <w:rFonts w:cs="Arial"/>
                <w:color w:val="000000"/>
              </w:rPr>
            </w:pPr>
            <w:r>
              <w:rPr>
                <w:color w:val="000000"/>
              </w:rPr>
              <w:t>MD5 : 2E245FF5B4D61C0630EE3A87E60CBDF5</w:t>
            </w:r>
          </w:p>
        </w:tc>
        <w:tc>
          <w:tcPr>
            <w:tcW w:w="2304" w:type="dxa"/>
            <w:tcBorders>
              <w:top w:val="nil"/>
              <w:left w:val="nil"/>
              <w:bottom w:val="single" w:sz="4" w:space="0" w:color="111111"/>
              <w:right w:val="single" w:sz="4" w:space="0" w:color="111111"/>
            </w:tcBorders>
            <w:shd w:val="clear" w:color="auto" w:fill="auto"/>
            <w:vAlign w:val="center"/>
            <w:hideMark/>
          </w:tcPr>
          <w:p w14:paraId="57BCA70A" w14:textId="77777777" w:rsidR="006C5249" w:rsidRPr="006C5249" w:rsidRDefault="006C5249" w:rsidP="006C5249">
            <w:pPr>
              <w:pStyle w:val="ATABody"/>
              <w:rPr>
                <w:rStyle w:val="ATAEmphasis"/>
              </w:rPr>
            </w:pPr>
            <w:r>
              <w:rPr>
                <w:rStyle w:val="ATAEmphasis"/>
              </w:rPr>
              <w:t>La valeur de hachage de l’image</w:t>
            </w:r>
          </w:p>
        </w:tc>
        <w:tc>
          <w:tcPr>
            <w:tcW w:w="2304" w:type="dxa"/>
            <w:tcBorders>
              <w:top w:val="nil"/>
              <w:left w:val="nil"/>
              <w:bottom w:val="single" w:sz="4" w:space="0" w:color="111111"/>
              <w:right w:val="single" w:sz="4" w:space="0" w:color="111111"/>
            </w:tcBorders>
            <w:shd w:val="clear" w:color="auto" w:fill="auto"/>
            <w:vAlign w:val="center"/>
            <w:hideMark/>
          </w:tcPr>
          <w:p w14:paraId="7B6106A4" w14:textId="77777777" w:rsidR="006C5249" w:rsidRPr="00F63C45" w:rsidRDefault="006C5249" w:rsidP="006C5249">
            <w:pPr>
              <w:rPr>
                <w:rFonts w:cs="Arial"/>
                <w:color w:val="000000"/>
              </w:rPr>
            </w:pPr>
            <w:r>
              <w:rPr>
                <w:color w:val="000000"/>
              </w:rPr>
              <w:t xml:space="preserve">Date/heure : </w:t>
            </w:r>
            <w:r>
              <w:t>2014:07:04 09:07:54</w:t>
            </w:r>
          </w:p>
        </w:tc>
        <w:tc>
          <w:tcPr>
            <w:tcW w:w="2305" w:type="dxa"/>
            <w:tcBorders>
              <w:top w:val="nil"/>
              <w:left w:val="nil"/>
              <w:bottom w:val="single" w:sz="4" w:space="0" w:color="111111"/>
              <w:right w:val="single" w:sz="4" w:space="0" w:color="111111"/>
            </w:tcBorders>
            <w:shd w:val="clear" w:color="auto" w:fill="auto"/>
            <w:vAlign w:val="center"/>
            <w:hideMark/>
          </w:tcPr>
          <w:p w14:paraId="5448C3E1" w14:textId="77777777" w:rsidR="006C5249" w:rsidRPr="006C5249" w:rsidRDefault="006C5249" w:rsidP="006C5249">
            <w:pPr>
              <w:pStyle w:val="ATABody"/>
              <w:rPr>
                <w:rStyle w:val="ATAEmphasis"/>
              </w:rPr>
            </w:pPr>
            <w:r>
              <w:rPr>
                <w:rStyle w:val="ATAEmphasis"/>
              </w:rPr>
              <w:t>La date et l’heure à laquelle la valeur de hachage a été calculée.</w:t>
            </w:r>
          </w:p>
        </w:tc>
        <w:tc>
          <w:tcPr>
            <w:tcW w:w="3420" w:type="dxa"/>
            <w:vMerge/>
            <w:tcBorders>
              <w:left w:val="nil"/>
              <w:bottom w:val="single" w:sz="4" w:space="0" w:color="111111"/>
              <w:right w:val="single" w:sz="4" w:space="0" w:color="111111"/>
            </w:tcBorders>
            <w:shd w:val="clear" w:color="auto" w:fill="auto"/>
            <w:hideMark/>
          </w:tcPr>
          <w:p w14:paraId="068F63C9" w14:textId="77777777" w:rsidR="006C5249" w:rsidRPr="00F63C45" w:rsidRDefault="006C5249" w:rsidP="00A66220">
            <w:pPr>
              <w:jc w:val="center"/>
              <w:rPr>
                <w:rFonts w:cs="Arial"/>
                <w:color w:val="000000"/>
              </w:rPr>
            </w:pPr>
          </w:p>
        </w:tc>
      </w:tr>
    </w:tbl>
    <w:p w14:paraId="35747413" w14:textId="77777777" w:rsidR="00334360" w:rsidRDefault="00334360" w:rsidP="00334360"/>
    <w:p w14:paraId="4F95D983" w14:textId="77777777" w:rsidR="00334360" w:rsidRDefault="00334360" w:rsidP="00334360"/>
    <w:p w14:paraId="42C663E9" w14:textId="77777777" w:rsidR="00334360" w:rsidRDefault="00334360" w:rsidP="00334360"/>
    <w:p w14:paraId="4FF3BC02" w14:textId="77777777" w:rsidR="008D57D0" w:rsidRDefault="008D57D0" w:rsidP="006C5249">
      <w:pPr>
        <w:ind w:left="0"/>
      </w:pPr>
    </w:p>
    <w:sectPr w:rsidR="008D57D0" w:rsidSect="00776787">
      <w:headerReference w:type="default" r:id="rId16"/>
      <w:footerReference w:type="default" r:id="rId1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7A5DD" w14:textId="77777777" w:rsidR="0097228B" w:rsidRDefault="0097228B" w:rsidP="00C82114">
      <w:r>
        <w:separator/>
      </w:r>
    </w:p>
    <w:p w14:paraId="4A82F8DC" w14:textId="77777777" w:rsidR="0097228B" w:rsidRDefault="0097228B"/>
    <w:p w14:paraId="1D91E737" w14:textId="77777777" w:rsidR="0097228B" w:rsidRDefault="0097228B"/>
    <w:p w14:paraId="015FF3EA" w14:textId="77777777" w:rsidR="0097228B" w:rsidRDefault="0097228B"/>
    <w:p w14:paraId="591CFDB2" w14:textId="77777777" w:rsidR="0097228B" w:rsidRDefault="0097228B"/>
  </w:endnote>
  <w:endnote w:type="continuationSeparator" w:id="0">
    <w:p w14:paraId="7A050CD0" w14:textId="77777777" w:rsidR="0097228B" w:rsidRDefault="0097228B" w:rsidP="00C82114">
      <w:r>
        <w:continuationSeparator/>
      </w:r>
    </w:p>
    <w:p w14:paraId="2EC97BED" w14:textId="77777777" w:rsidR="0097228B" w:rsidRDefault="0097228B"/>
    <w:p w14:paraId="02A41063" w14:textId="77777777" w:rsidR="0097228B" w:rsidRDefault="0097228B"/>
    <w:p w14:paraId="6B155EE8" w14:textId="77777777" w:rsidR="0097228B" w:rsidRDefault="0097228B"/>
    <w:p w14:paraId="2DE6EC49" w14:textId="77777777" w:rsidR="0097228B" w:rsidRDefault="00972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4F1A17" w:rsidRPr="004F1A17" w14:paraId="0FCF6D7A" w14:textId="77777777" w:rsidTr="008D57D0">
          <w:tc>
            <w:tcPr>
              <w:tcW w:w="8100" w:type="dxa"/>
            </w:tcPr>
            <w:p w14:paraId="4F611293" w14:textId="55D5C2A2" w:rsidR="008D57D0" w:rsidRPr="004F1A17" w:rsidRDefault="003D6A96" w:rsidP="004618F8">
              <w:pPr>
                <w:ind w:left="0"/>
                <w:rPr>
                  <w:rStyle w:val="PlaceholderText"/>
                  <w:rFonts w:ascii="Arial" w:eastAsia="Arial Unicode MS" w:hAnsi="Arial" w:cs="Arial"/>
                  <w:color w:val="auto"/>
                  <w:sz w:val="18"/>
                  <w:szCs w:val="18"/>
                </w:rPr>
              </w:pPr>
              <w:proofErr w:type="spellStart"/>
              <w:r>
                <w:rPr>
                  <w:rFonts w:ascii="Arial" w:hAnsi="Arial" w:cs="Arial"/>
                  <w:color w:val="808080"/>
                  <w:sz w:val="18"/>
                  <w:szCs w:val="18"/>
                </w:rPr>
                <w:t>Interdicting</w:t>
              </w:r>
              <w:proofErr w:type="spellEnd"/>
              <w:r>
                <w:rPr>
                  <w:rFonts w:ascii="Arial" w:hAnsi="Arial" w:cs="Arial"/>
                  <w:color w:val="808080"/>
                  <w:sz w:val="18"/>
                  <w:szCs w:val="18"/>
                </w:rPr>
                <w:t xml:space="preserve"> </w:t>
              </w:r>
              <w:proofErr w:type="spellStart"/>
              <w:r>
                <w:rPr>
                  <w:rFonts w:ascii="Arial" w:hAnsi="Arial" w:cs="Arial"/>
                  <w:color w:val="808080"/>
                  <w:sz w:val="18"/>
                  <w:szCs w:val="18"/>
                </w:rPr>
                <w:t>Terrorist</w:t>
              </w:r>
              <w:proofErr w:type="spellEnd"/>
              <w:r>
                <w:rPr>
                  <w:rFonts w:ascii="Arial" w:hAnsi="Arial" w:cs="Arial"/>
                  <w:color w:val="808080"/>
                  <w:sz w:val="18"/>
                  <w:szCs w:val="18"/>
                </w:rPr>
                <w:t xml:space="preserve"> </w:t>
              </w:r>
              <w:proofErr w:type="spellStart"/>
              <w:r>
                <w:rPr>
                  <w:rFonts w:ascii="Arial" w:hAnsi="Arial" w:cs="Arial"/>
                  <w:color w:val="808080"/>
                  <w:sz w:val="18"/>
                  <w:szCs w:val="18"/>
                </w:rPr>
                <w:t>Activities</w:t>
              </w:r>
              <w:proofErr w:type="spellEnd"/>
              <w:r w:rsidR="0066416B">
                <w:rPr>
                  <w:rStyle w:val="PlaceholderText"/>
                  <w:rFonts w:ascii="Arial" w:hAnsi="Arial"/>
                  <w:color w:val="auto"/>
                  <w:sz w:val="18"/>
                </w:rPr>
                <w:t xml:space="preserve"> </w:t>
              </w:r>
              <w:r w:rsidR="001A38E8">
                <w:rPr>
                  <w:rStyle w:val="PlaceholderText"/>
                  <w:rFonts w:ascii="Arial" w:hAnsi="Arial"/>
                  <w:color w:val="auto"/>
                  <w:sz w:val="18"/>
                </w:rPr>
                <w:t>(</w:t>
              </w:r>
              <w:r w:rsidR="001A38E8">
                <w:rPr>
                  <w:rStyle w:val="PlaceholderText"/>
                  <w:rFonts w:ascii="Arial" w:hAnsi="Arial"/>
                  <w:sz w:val="18"/>
                </w:rPr>
                <w:t xml:space="preserve">ITA) </w:t>
              </w:r>
              <w:r w:rsidR="008D57D0" w:rsidRPr="004F1A17">
                <w:rPr>
                  <w:rStyle w:val="PlaceholderText"/>
                  <w:rFonts w:ascii="Arial" w:hAnsi="Arial" w:cs="Arial"/>
                  <w:color w:val="auto"/>
                  <w:sz w:val="18"/>
                  <w:szCs w:val="18"/>
                </w:rPr>
                <w:t>v</w:t>
              </w:r>
              <w:r w:rsidR="000350C8">
                <w:rPr>
                  <w:rStyle w:val="PlaceholderText"/>
                  <w:rFonts w:ascii="Arial" w:hAnsi="Arial" w:cs="Arial"/>
                  <w:color w:val="auto"/>
                  <w:sz w:val="18"/>
                  <w:szCs w:val="18"/>
                </w:rPr>
                <w:t>5</w:t>
              </w:r>
              <w:r w:rsidR="008D57D0" w:rsidRPr="004F1A17">
                <w:rPr>
                  <w:rStyle w:val="PlaceholderText"/>
                  <w:rFonts w:ascii="Arial" w:hAnsi="Arial" w:cs="Arial"/>
                  <w:color w:val="auto"/>
                  <w:sz w:val="18"/>
                  <w:szCs w:val="18"/>
                </w:rPr>
                <w:t>.00</w:t>
              </w:r>
            </w:p>
          </w:tc>
          <w:tc>
            <w:tcPr>
              <w:tcW w:w="1260" w:type="dxa"/>
            </w:tcPr>
            <w:p w14:paraId="5A126C3E" w14:textId="768C046C" w:rsidR="008D57D0" w:rsidRPr="004F1A17" w:rsidRDefault="008D57D0" w:rsidP="008D57D0">
              <w:pPr>
                <w:jc w:val="right"/>
                <w:rPr>
                  <w:rFonts w:ascii="Arial" w:hAnsi="Arial" w:cs="Arial"/>
                  <w:sz w:val="18"/>
                  <w:szCs w:val="18"/>
                </w:rPr>
              </w:pPr>
              <w:r>
                <w:rPr>
                  <w:rStyle w:val="PlaceholderText"/>
                  <w:rFonts w:ascii="Arial" w:hAnsi="Arial"/>
                  <w:color w:val="auto"/>
                  <w:sz w:val="18"/>
                </w:rPr>
                <w:t xml:space="preserve">Page </w:t>
              </w:r>
              <w:r w:rsidR="00951E8B" w:rsidRPr="004F1A17">
                <w:rPr>
                  <w:rStyle w:val="PlaceholderText"/>
                  <w:rFonts w:ascii="Arial" w:eastAsia="Arial Unicode MS" w:hAnsi="Arial" w:cs="Arial"/>
                  <w:color w:val="auto"/>
                  <w:sz w:val="18"/>
                </w:rPr>
                <w:fldChar w:fldCharType="begin"/>
              </w:r>
              <w:r w:rsidRPr="004F1A17">
                <w:rPr>
                  <w:rStyle w:val="PlaceholderText"/>
                  <w:rFonts w:ascii="Arial" w:eastAsia="Arial Unicode MS" w:hAnsi="Arial" w:cs="Arial"/>
                  <w:color w:val="auto"/>
                  <w:sz w:val="18"/>
                </w:rPr>
                <w:instrText xml:space="preserve"> PAGE </w:instrText>
              </w:r>
              <w:r w:rsidR="00951E8B" w:rsidRPr="004F1A17">
                <w:rPr>
                  <w:rStyle w:val="PlaceholderText"/>
                  <w:rFonts w:ascii="Arial" w:eastAsia="Arial Unicode MS" w:hAnsi="Arial" w:cs="Arial"/>
                  <w:color w:val="auto"/>
                  <w:sz w:val="18"/>
                </w:rPr>
                <w:fldChar w:fldCharType="separate"/>
              </w:r>
              <w:r w:rsidR="001B4014">
                <w:rPr>
                  <w:rStyle w:val="PlaceholderText"/>
                  <w:rFonts w:ascii="Arial" w:eastAsia="Arial Unicode MS" w:hAnsi="Arial" w:cs="Arial"/>
                  <w:color w:val="auto"/>
                  <w:sz w:val="18"/>
                </w:rPr>
                <w:t>1</w:t>
              </w:r>
              <w:r w:rsidR="00951E8B" w:rsidRPr="004F1A17">
                <w:rPr>
                  <w:rStyle w:val="PlaceholderText"/>
                  <w:rFonts w:ascii="Arial" w:eastAsia="Arial Unicode MS" w:hAnsi="Arial" w:cs="Arial"/>
                  <w:color w:val="auto"/>
                  <w:sz w:val="18"/>
                </w:rPr>
                <w:fldChar w:fldCharType="end"/>
              </w:r>
              <w:r w:rsidR="001A38E8">
                <w:rPr>
                  <w:rStyle w:val="PlaceholderText"/>
                  <w:rFonts w:ascii="Arial" w:eastAsia="Arial Unicode MS" w:hAnsi="Arial" w:cs="Arial"/>
                  <w:color w:val="auto"/>
                  <w:sz w:val="18"/>
                </w:rPr>
                <w:t xml:space="preserve"> of </w:t>
              </w:r>
              <w:r w:rsidR="00951E8B" w:rsidRPr="004F1A17">
                <w:rPr>
                  <w:rStyle w:val="PlaceholderText"/>
                  <w:rFonts w:ascii="Arial" w:eastAsia="Arial Unicode MS" w:hAnsi="Arial" w:cs="Arial"/>
                  <w:color w:val="auto"/>
                  <w:sz w:val="18"/>
                </w:rPr>
                <w:fldChar w:fldCharType="begin"/>
              </w:r>
              <w:r w:rsidRPr="004F1A17">
                <w:rPr>
                  <w:rStyle w:val="PlaceholderText"/>
                  <w:rFonts w:ascii="Arial" w:eastAsia="Arial Unicode MS" w:hAnsi="Arial" w:cs="Arial"/>
                  <w:color w:val="auto"/>
                  <w:sz w:val="18"/>
                </w:rPr>
                <w:instrText xml:space="preserve"> NUMPAGES  \# "0"  \* MERGEFORMAT </w:instrText>
              </w:r>
              <w:r w:rsidR="00951E8B" w:rsidRPr="004F1A17">
                <w:rPr>
                  <w:rStyle w:val="PlaceholderText"/>
                  <w:rFonts w:ascii="Arial" w:eastAsia="Arial Unicode MS" w:hAnsi="Arial" w:cs="Arial"/>
                  <w:color w:val="auto"/>
                  <w:sz w:val="18"/>
                </w:rPr>
                <w:fldChar w:fldCharType="separate"/>
              </w:r>
              <w:r w:rsidR="001B4014">
                <w:rPr>
                  <w:rStyle w:val="PlaceholderText"/>
                  <w:rFonts w:ascii="Arial" w:eastAsia="Arial Unicode MS" w:hAnsi="Arial" w:cs="Arial"/>
                  <w:color w:val="auto"/>
                  <w:sz w:val="18"/>
                </w:rPr>
                <w:t>4</w:t>
              </w:r>
              <w:r w:rsidR="00951E8B" w:rsidRPr="004F1A17">
                <w:rPr>
                  <w:rStyle w:val="PlaceholderText"/>
                  <w:rFonts w:ascii="Arial" w:eastAsia="Arial Unicode MS" w:hAnsi="Arial" w:cs="Arial"/>
                  <w:color w:val="auto"/>
                  <w:sz w:val="18"/>
                </w:rPr>
                <w:fldChar w:fldCharType="end"/>
              </w:r>
            </w:p>
          </w:tc>
        </w:tr>
      </w:tbl>
      <w:p w14:paraId="23A7AAD4" w14:textId="77777777" w:rsidR="008D57D0" w:rsidRPr="00473823" w:rsidRDefault="008D57D0" w:rsidP="008D57D0">
        <w:pPr>
          <w:jc w:val="center"/>
          <w:rPr>
            <w:rFonts w:ascii="Arial" w:eastAsia="Arial Unicode MS" w:hAnsi="Arial" w:cs="Arial"/>
            <w:b/>
            <w:sz w:val="18"/>
            <w:szCs w:val="18"/>
            <w:lang w:val="en-US"/>
          </w:rPr>
        </w:pPr>
        <w:r w:rsidRPr="00473823">
          <w:rPr>
            <w:rFonts w:ascii="Arial" w:hAnsi="Arial"/>
            <w:b/>
            <w:sz w:val="18"/>
            <w:lang w:val="en-US"/>
          </w:rPr>
          <w:t>OFFICE OF ANTITERRORISM ASSISTANCE - FOR TRAINING PURPOSES ONLY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color w:val="auto"/>
        <w:sz w:val="24"/>
      </w:rPr>
      <w:id w:val="39486449"/>
      <w:docPartObj>
        <w:docPartGallery w:val="Page Numbers (Bottom of Page)"/>
        <w:docPartUnique/>
      </w:docPartObj>
    </w:sdtPr>
    <w:sdtEndPr>
      <w:rPr>
        <w:rFonts w:cs="Arial"/>
        <w:b/>
        <w:szCs w:val="18"/>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11215"/>
          <w:gridCol w:w="1745"/>
        </w:tblGrid>
        <w:tr w:rsidR="004F1A17" w:rsidRPr="004F1A17" w14:paraId="145F32BC" w14:textId="77777777" w:rsidTr="008D57D0">
          <w:tc>
            <w:tcPr>
              <w:tcW w:w="8100" w:type="dxa"/>
            </w:tcPr>
            <w:p w14:paraId="26C898D6" w14:textId="4333209B" w:rsidR="008D57D0" w:rsidRPr="004F1A17" w:rsidRDefault="003D6A96" w:rsidP="002D7739">
              <w:pPr>
                <w:pStyle w:val="ATAFooter"/>
                <w:rPr>
                  <w:rStyle w:val="PlaceholderText"/>
                  <w:rFonts w:eastAsia="Arial Unicode MS" w:cs="Arial"/>
                  <w:color w:val="auto"/>
                  <w:szCs w:val="18"/>
                </w:rPr>
              </w:pPr>
              <w:proofErr w:type="spellStart"/>
              <w:r>
                <w:rPr>
                  <w:color w:val="auto"/>
                </w:rPr>
                <w:t>Interdicting</w:t>
              </w:r>
              <w:proofErr w:type="spellEnd"/>
              <w:r>
                <w:rPr>
                  <w:color w:val="auto"/>
                </w:rPr>
                <w:t xml:space="preserve"> </w:t>
              </w:r>
              <w:proofErr w:type="spellStart"/>
              <w:r>
                <w:rPr>
                  <w:color w:val="auto"/>
                </w:rPr>
                <w:t>Terrorist</w:t>
              </w:r>
              <w:proofErr w:type="spellEnd"/>
              <w:r>
                <w:rPr>
                  <w:color w:val="auto"/>
                </w:rPr>
                <w:t xml:space="preserve"> </w:t>
              </w:r>
              <w:proofErr w:type="spellStart"/>
              <w:r>
                <w:rPr>
                  <w:color w:val="auto"/>
                </w:rPr>
                <w:t>Activities</w:t>
              </w:r>
              <w:proofErr w:type="spellEnd"/>
              <w:r w:rsidR="0066416B">
                <w:rPr>
                  <w:rStyle w:val="PlaceholderText"/>
                  <w:color w:val="auto"/>
                </w:rPr>
                <w:t xml:space="preserve"> </w:t>
              </w:r>
              <w:r w:rsidR="008D57D0" w:rsidRPr="004F1A17">
                <w:rPr>
                  <w:rStyle w:val="PlaceholderText"/>
                  <w:rFonts w:cs="Arial"/>
                  <w:color w:val="auto"/>
                  <w:szCs w:val="18"/>
                </w:rPr>
                <w:t>v</w:t>
              </w:r>
              <w:r w:rsidR="000350C8">
                <w:rPr>
                  <w:rStyle w:val="PlaceholderText"/>
                  <w:rFonts w:cs="Arial"/>
                  <w:color w:val="auto"/>
                  <w:szCs w:val="18"/>
                </w:rPr>
                <w:t>5</w:t>
              </w:r>
              <w:r w:rsidR="008D57D0" w:rsidRPr="004F1A17">
                <w:rPr>
                  <w:rStyle w:val="PlaceholderText"/>
                  <w:rFonts w:cs="Arial"/>
                  <w:color w:val="auto"/>
                  <w:szCs w:val="18"/>
                </w:rPr>
                <w:t>.00</w:t>
              </w:r>
            </w:p>
          </w:tc>
          <w:tc>
            <w:tcPr>
              <w:tcW w:w="1260" w:type="dxa"/>
            </w:tcPr>
            <w:p w14:paraId="789C0455" w14:textId="25F3C189" w:rsidR="008D57D0" w:rsidRPr="004F1A17" w:rsidRDefault="008D57D0" w:rsidP="002D7739">
              <w:pPr>
                <w:pStyle w:val="ATAFooter"/>
                <w:jc w:val="right"/>
                <w:rPr>
                  <w:color w:val="auto"/>
                </w:rPr>
              </w:pPr>
              <w:r>
                <w:rPr>
                  <w:rStyle w:val="PlaceholderText"/>
                  <w:color w:val="auto"/>
                </w:rPr>
                <w:t xml:space="preserve">Page </w:t>
              </w:r>
              <w:r w:rsidR="00951E8B" w:rsidRPr="004F1A17">
                <w:rPr>
                  <w:rStyle w:val="PlaceholderText"/>
                  <w:rFonts w:eastAsia="Arial Unicode MS" w:cs="Arial"/>
                  <w:color w:val="auto"/>
                </w:rPr>
                <w:fldChar w:fldCharType="begin"/>
              </w:r>
              <w:r w:rsidRPr="004F1A17">
                <w:rPr>
                  <w:rStyle w:val="PlaceholderText"/>
                  <w:rFonts w:eastAsia="Arial Unicode MS" w:cs="Arial"/>
                  <w:color w:val="auto"/>
                </w:rPr>
                <w:instrText xml:space="preserve"> PAGE </w:instrText>
              </w:r>
              <w:r w:rsidR="00951E8B" w:rsidRPr="004F1A17">
                <w:rPr>
                  <w:rStyle w:val="PlaceholderText"/>
                  <w:rFonts w:eastAsia="Arial Unicode MS" w:cs="Arial"/>
                  <w:color w:val="auto"/>
                </w:rPr>
                <w:fldChar w:fldCharType="separate"/>
              </w:r>
              <w:r w:rsidR="001B4014">
                <w:rPr>
                  <w:rStyle w:val="PlaceholderText"/>
                  <w:rFonts w:eastAsia="Arial Unicode MS" w:cs="Arial"/>
                  <w:color w:val="auto"/>
                </w:rPr>
                <w:t>3</w:t>
              </w:r>
              <w:r w:rsidR="00951E8B" w:rsidRPr="004F1A17">
                <w:rPr>
                  <w:rStyle w:val="PlaceholderText"/>
                  <w:rFonts w:eastAsia="Arial Unicode MS" w:cs="Arial"/>
                  <w:color w:val="auto"/>
                </w:rPr>
                <w:fldChar w:fldCharType="end"/>
              </w:r>
              <w:r w:rsidR="003E66DA">
                <w:rPr>
                  <w:rStyle w:val="PlaceholderText"/>
                  <w:rFonts w:eastAsia="Arial Unicode MS" w:cs="Arial"/>
                  <w:color w:val="auto"/>
                </w:rPr>
                <w:t>/</w:t>
              </w:r>
              <w:r w:rsidR="00951E8B" w:rsidRPr="004F1A17">
                <w:rPr>
                  <w:rStyle w:val="PlaceholderText"/>
                  <w:rFonts w:eastAsia="Arial Unicode MS" w:cs="Arial"/>
                  <w:color w:val="auto"/>
                </w:rPr>
                <w:fldChar w:fldCharType="begin"/>
              </w:r>
              <w:r w:rsidRPr="004F1A17">
                <w:rPr>
                  <w:rStyle w:val="PlaceholderText"/>
                  <w:rFonts w:eastAsia="Arial Unicode MS" w:cs="Arial"/>
                  <w:color w:val="auto"/>
                </w:rPr>
                <w:instrText xml:space="preserve"> NUMPAGES  \# "0"  \* MERGEFORMAT </w:instrText>
              </w:r>
              <w:r w:rsidR="00951E8B" w:rsidRPr="004F1A17">
                <w:rPr>
                  <w:rStyle w:val="PlaceholderText"/>
                  <w:rFonts w:eastAsia="Arial Unicode MS" w:cs="Arial"/>
                  <w:color w:val="auto"/>
                </w:rPr>
                <w:fldChar w:fldCharType="separate"/>
              </w:r>
              <w:r w:rsidR="001B4014">
                <w:rPr>
                  <w:rStyle w:val="PlaceholderText"/>
                  <w:rFonts w:eastAsia="Arial Unicode MS" w:cs="Arial"/>
                  <w:color w:val="auto"/>
                </w:rPr>
                <w:t>4</w:t>
              </w:r>
              <w:r w:rsidR="00951E8B" w:rsidRPr="004F1A17">
                <w:rPr>
                  <w:rStyle w:val="PlaceholderText"/>
                  <w:rFonts w:eastAsia="Arial Unicode MS" w:cs="Arial"/>
                  <w:color w:val="auto"/>
                </w:rPr>
                <w:fldChar w:fldCharType="end"/>
              </w:r>
            </w:p>
          </w:tc>
        </w:tr>
      </w:tbl>
      <w:p w14:paraId="232A0188" w14:textId="77777777" w:rsidR="008D57D0" w:rsidRPr="00473823" w:rsidRDefault="008D57D0" w:rsidP="008D57D0">
        <w:pPr>
          <w:jc w:val="center"/>
          <w:rPr>
            <w:rFonts w:ascii="Arial" w:eastAsia="Arial Unicode MS" w:hAnsi="Arial" w:cs="Arial"/>
            <w:b/>
            <w:sz w:val="18"/>
            <w:szCs w:val="18"/>
            <w:lang w:val="en-US"/>
          </w:rPr>
        </w:pPr>
        <w:r w:rsidRPr="00473823">
          <w:rPr>
            <w:rFonts w:ascii="Arial" w:hAnsi="Arial"/>
            <w:b/>
            <w:sz w:val="18"/>
            <w:lang w:val="en-US"/>
          </w:rPr>
          <w:t>OFFICE OF ANTITERRORISM ASSISTANCE - FOR TRAINING PURPOSES ONLY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61A26" w14:textId="77777777" w:rsidR="0097228B" w:rsidRDefault="0097228B" w:rsidP="00C82114">
      <w:r>
        <w:separator/>
      </w:r>
    </w:p>
    <w:p w14:paraId="08260A16" w14:textId="77777777" w:rsidR="0097228B" w:rsidRDefault="0097228B"/>
    <w:p w14:paraId="365D9F25" w14:textId="77777777" w:rsidR="0097228B" w:rsidRDefault="0097228B"/>
    <w:p w14:paraId="40AF2E46" w14:textId="77777777" w:rsidR="0097228B" w:rsidRDefault="0097228B"/>
    <w:p w14:paraId="1B8F197C" w14:textId="77777777" w:rsidR="0097228B" w:rsidRDefault="0097228B"/>
  </w:footnote>
  <w:footnote w:type="continuationSeparator" w:id="0">
    <w:p w14:paraId="0C42553B" w14:textId="77777777" w:rsidR="0097228B" w:rsidRDefault="0097228B" w:rsidP="00C82114">
      <w:r>
        <w:continuationSeparator/>
      </w:r>
    </w:p>
    <w:p w14:paraId="67CC76FF" w14:textId="77777777" w:rsidR="0097228B" w:rsidRDefault="0097228B"/>
    <w:p w14:paraId="29FE082E" w14:textId="77777777" w:rsidR="0097228B" w:rsidRDefault="0097228B"/>
    <w:p w14:paraId="118C83A3" w14:textId="77777777" w:rsidR="0097228B" w:rsidRDefault="0097228B"/>
    <w:p w14:paraId="56A2BD29" w14:textId="77777777" w:rsidR="0097228B" w:rsidRDefault="009722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10"/>
      <w:gridCol w:w="4950"/>
    </w:tblGrid>
    <w:tr w:rsidR="00183EF9" w:rsidRPr="00473823" w14:paraId="032DB461" w14:textId="77777777" w:rsidTr="001A38E8">
      <w:tc>
        <w:tcPr>
          <w:tcW w:w="4410" w:type="dxa"/>
          <w:vAlign w:val="bottom"/>
        </w:tcPr>
        <w:p w14:paraId="0CFE63ED" w14:textId="3020A932" w:rsidR="00183EF9" w:rsidRPr="00456B51" w:rsidRDefault="00183EF9" w:rsidP="00183EF9">
          <w:pPr>
            <w:pStyle w:val="ATAHeader"/>
          </w:pPr>
          <w:r>
            <w:rPr>
              <w:rStyle w:val="ATAHeaderFooter"/>
            </w:rPr>
            <w:t xml:space="preserve">Module 10: </w:t>
          </w:r>
          <w:proofErr w:type="spellStart"/>
          <w:r>
            <w:rPr>
              <w:rStyle w:val="ATAHeaderFooter"/>
            </w:rPr>
            <w:t>Analyzing</w:t>
          </w:r>
          <w:proofErr w:type="spellEnd"/>
          <w:r>
            <w:rPr>
              <w:rStyle w:val="ATAHeaderFooter"/>
            </w:rPr>
            <w:t xml:space="preserve"> Digital Evidence</w:t>
          </w:r>
          <w:r>
            <w:rPr>
              <w:rFonts w:eastAsia="Calibri"/>
            </w:rPr>
            <w:t xml:space="preserve"> </w:t>
          </w:r>
        </w:p>
      </w:tc>
      <w:tc>
        <w:tcPr>
          <w:tcW w:w="4950" w:type="dxa"/>
          <w:vAlign w:val="bottom"/>
        </w:tcPr>
        <w:p w14:paraId="164C2B81" w14:textId="349FB60A" w:rsidR="00183EF9" w:rsidRPr="00473823" w:rsidRDefault="00183EF9" w:rsidP="00183EF9">
          <w:pPr>
            <w:pStyle w:val="ATAHeader"/>
            <w:jc w:val="right"/>
          </w:pPr>
          <w:proofErr w:type="spellStart"/>
          <w:r>
            <w:t>Facilitator</w:t>
          </w:r>
          <w:proofErr w:type="spellEnd"/>
          <w:r>
            <w:t xml:space="preserve"> </w:t>
          </w:r>
          <w:proofErr w:type="spellStart"/>
          <w:r w:rsidR="00FC55AA">
            <w:t>Handout</w:t>
          </w:r>
          <w:proofErr w:type="spellEnd"/>
          <w:r>
            <w:t xml:space="preserve"> 10.</w:t>
          </w:r>
          <w:r w:rsidR="00FC55AA">
            <w:t>2</w:t>
          </w:r>
          <w:r>
            <w:t xml:space="preserve">: Mobile Phone </w:t>
          </w:r>
          <w:proofErr w:type="spellStart"/>
          <w:r>
            <w:t>Analysis</w:t>
          </w:r>
          <w:proofErr w:type="spellEnd"/>
          <w:r>
            <w:t xml:space="preserve"> </w:t>
          </w:r>
          <w:proofErr w:type="spellStart"/>
          <w:r w:rsidR="001A38E8">
            <w:t>Answer</w:t>
          </w:r>
          <w:proofErr w:type="spellEnd"/>
          <w:r w:rsidR="001A38E8">
            <w:t xml:space="preserve"> Key</w:t>
          </w:r>
        </w:p>
      </w:tc>
    </w:tr>
  </w:tbl>
  <w:p w14:paraId="0B6DAFC7" w14:textId="77777777" w:rsidR="008D57D0" w:rsidRPr="00473823" w:rsidRDefault="008D57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685"/>
    </w:tblGrid>
    <w:tr w:rsidR="00A852B8" w:rsidRPr="00473823" w14:paraId="653D1399" w14:textId="77777777" w:rsidTr="00A852B8">
      <w:tc>
        <w:tcPr>
          <w:tcW w:w="6480" w:type="dxa"/>
          <w:vAlign w:val="bottom"/>
        </w:tcPr>
        <w:p w14:paraId="325498E7" w14:textId="6F118DC6" w:rsidR="00A852B8" w:rsidRPr="00456B51" w:rsidRDefault="00A852B8" w:rsidP="00A852B8">
          <w:pPr>
            <w:pStyle w:val="ATAHeader"/>
          </w:pPr>
          <w:r>
            <w:rPr>
              <w:rStyle w:val="ATAHeaderFooter"/>
            </w:rPr>
            <w:t xml:space="preserve">Module 10: </w:t>
          </w:r>
          <w:proofErr w:type="spellStart"/>
          <w:r>
            <w:rPr>
              <w:rStyle w:val="ATAHeaderFooter"/>
            </w:rPr>
            <w:t>Analyzing</w:t>
          </w:r>
          <w:proofErr w:type="spellEnd"/>
          <w:r>
            <w:rPr>
              <w:rStyle w:val="ATAHeaderFooter"/>
            </w:rPr>
            <w:t xml:space="preserve"> Digital Evidence</w:t>
          </w:r>
          <w:r>
            <w:rPr>
              <w:rFonts w:eastAsia="Calibri"/>
            </w:rPr>
            <w:t xml:space="preserve"> </w:t>
          </w:r>
        </w:p>
      </w:tc>
      <w:tc>
        <w:tcPr>
          <w:tcW w:w="6480" w:type="dxa"/>
          <w:vAlign w:val="bottom"/>
        </w:tcPr>
        <w:p w14:paraId="727A9F45" w14:textId="27A58D05" w:rsidR="00A852B8" w:rsidRPr="00473823" w:rsidRDefault="00A852B8" w:rsidP="00A852B8">
          <w:pPr>
            <w:pStyle w:val="ATAHeader"/>
            <w:jc w:val="right"/>
          </w:pPr>
          <w:proofErr w:type="spellStart"/>
          <w:r>
            <w:t>Facilitator</w:t>
          </w:r>
          <w:proofErr w:type="spellEnd"/>
          <w:r>
            <w:t xml:space="preserve"> </w:t>
          </w:r>
          <w:proofErr w:type="spellStart"/>
          <w:r>
            <w:t>Workbook</w:t>
          </w:r>
          <w:proofErr w:type="spellEnd"/>
          <w:r>
            <w:t xml:space="preserve"> 10.3: Mobile Phone </w:t>
          </w:r>
          <w:proofErr w:type="spellStart"/>
          <w:r>
            <w:t>Analysis</w:t>
          </w:r>
          <w:proofErr w:type="spellEnd"/>
          <w:r>
            <w:t xml:space="preserve"> Activity: </w:t>
          </w:r>
          <w:proofErr w:type="spellStart"/>
          <w:r>
            <w:t>Forensic</w:t>
          </w:r>
          <w:proofErr w:type="spellEnd"/>
          <w:r>
            <w:t xml:space="preserve"> </w:t>
          </w:r>
          <w:proofErr w:type="spellStart"/>
          <w:r>
            <w:t>Results</w:t>
          </w:r>
          <w:proofErr w:type="spellEnd"/>
        </w:p>
      </w:tc>
    </w:tr>
  </w:tbl>
  <w:p w14:paraId="7325C665" w14:textId="77777777" w:rsidR="008D57D0" w:rsidRPr="00473823" w:rsidRDefault="008D57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A01"/>
    <w:multiLevelType w:val="hybridMultilevel"/>
    <w:tmpl w:val="F6A016DE"/>
    <w:lvl w:ilvl="0" w:tplc="A100F070">
      <w:start w:val="1"/>
      <w:numFmt w:val="bullet"/>
      <w:lvlText w:val=""/>
      <w:lvlJc w:val="left"/>
      <w:pPr>
        <w:tabs>
          <w:tab w:val="num" w:pos="720"/>
        </w:tabs>
        <w:ind w:left="720" w:hanging="360"/>
      </w:pPr>
      <w:rPr>
        <w:rFonts w:ascii="Wingdings" w:hAnsi="Wingdings" w:hint="default"/>
      </w:rPr>
    </w:lvl>
    <w:lvl w:ilvl="1" w:tplc="87680CFA" w:tentative="1">
      <w:start w:val="1"/>
      <w:numFmt w:val="bullet"/>
      <w:lvlText w:val=""/>
      <w:lvlJc w:val="left"/>
      <w:pPr>
        <w:tabs>
          <w:tab w:val="num" w:pos="1440"/>
        </w:tabs>
        <w:ind w:left="1440" w:hanging="360"/>
      </w:pPr>
      <w:rPr>
        <w:rFonts w:ascii="Wingdings" w:hAnsi="Wingdings" w:hint="default"/>
      </w:rPr>
    </w:lvl>
    <w:lvl w:ilvl="2" w:tplc="2A043DCE" w:tentative="1">
      <w:start w:val="1"/>
      <w:numFmt w:val="bullet"/>
      <w:lvlText w:val=""/>
      <w:lvlJc w:val="left"/>
      <w:pPr>
        <w:tabs>
          <w:tab w:val="num" w:pos="2160"/>
        </w:tabs>
        <w:ind w:left="2160" w:hanging="360"/>
      </w:pPr>
      <w:rPr>
        <w:rFonts w:ascii="Wingdings" w:hAnsi="Wingdings" w:hint="default"/>
      </w:rPr>
    </w:lvl>
    <w:lvl w:ilvl="3" w:tplc="5EA2F68E" w:tentative="1">
      <w:start w:val="1"/>
      <w:numFmt w:val="bullet"/>
      <w:lvlText w:val=""/>
      <w:lvlJc w:val="left"/>
      <w:pPr>
        <w:tabs>
          <w:tab w:val="num" w:pos="2880"/>
        </w:tabs>
        <w:ind w:left="2880" w:hanging="360"/>
      </w:pPr>
      <w:rPr>
        <w:rFonts w:ascii="Wingdings" w:hAnsi="Wingdings" w:hint="default"/>
      </w:rPr>
    </w:lvl>
    <w:lvl w:ilvl="4" w:tplc="40B49320" w:tentative="1">
      <w:start w:val="1"/>
      <w:numFmt w:val="bullet"/>
      <w:lvlText w:val=""/>
      <w:lvlJc w:val="left"/>
      <w:pPr>
        <w:tabs>
          <w:tab w:val="num" w:pos="3600"/>
        </w:tabs>
        <w:ind w:left="3600" w:hanging="360"/>
      </w:pPr>
      <w:rPr>
        <w:rFonts w:ascii="Wingdings" w:hAnsi="Wingdings" w:hint="default"/>
      </w:rPr>
    </w:lvl>
    <w:lvl w:ilvl="5" w:tplc="CDBE677A" w:tentative="1">
      <w:start w:val="1"/>
      <w:numFmt w:val="bullet"/>
      <w:lvlText w:val=""/>
      <w:lvlJc w:val="left"/>
      <w:pPr>
        <w:tabs>
          <w:tab w:val="num" w:pos="4320"/>
        </w:tabs>
        <w:ind w:left="4320" w:hanging="360"/>
      </w:pPr>
      <w:rPr>
        <w:rFonts w:ascii="Wingdings" w:hAnsi="Wingdings" w:hint="default"/>
      </w:rPr>
    </w:lvl>
    <w:lvl w:ilvl="6" w:tplc="0B6EC460" w:tentative="1">
      <w:start w:val="1"/>
      <w:numFmt w:val="bullet"/>
      <w:lvlText w:val=""/>
      <w:lvlJc w:val="left"/>
      <w:pPr>
        <w:tabs>
          <w:tab w:val="num" w:pos="5040"/>
        </w:tabs>
        <w:ind w:left="5040" w:hanging="360"/>
      </w:pPr>
      <w:rPr>
        <w:rFonts w:ascii="Wingdings" w:hAnsi="Wingdings" w:hint="default"/>
      </w:rPr>
    </w:lvl>
    <w:lvl w:ilvl="7" w:tplc="1D34A87E" w:tentative="1">
      <w:start w:val="1"/>
      <w:numFmt w:val="bullet"/>
      <w:lvlText w:val=""/>
      <w:lvlJc w:val="left"/>
      <w:pPr>
        <w:tabs>
          <w:tab w:val="num" w:pos="5760"/>
        </w:tabs>
        <w:ind w:left="5760" w:hanging="360"/>
      </w:pPr>
      <w:rPr>
        <w:rFonts w:ascii="Wingdings" w:hAnsi="Wingdings" w:hint="default"/>
      </w:rPr>
    </w:lvl>
    <w:lvl w:ilvl="8" w:tplc="973AF3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B0093"/>
    <w:multiLevelType w:val="hybridMultilevel"/>
    <w:tmpl w:val="9DF2F282"/>
    <w:lvl w:ilvl="0" w:tplc="0046C006">
      <w:start w:val="1"/>
      <w:numFmt w:val="decimal"/>
      <w:pStyle w:val="ATANumLevel02BodySlide"/>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1A741BAC"/>
    <w:multiLevelType w:val="hybridMultilevel"/>
    <w:tmpl w:val="94A2A43C"/>
    <w:lvl w:ilvl="0" w:tplc="AE380C80">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28BD1A1A"/>
    <w:multiLevelType w:val="hybridMultilevel"/>
    <w:tmpl w:val="291ED04E"/>
    <w:lvl w:ilvl="0" w:tplc="09C64D4C">
      <w:start w:val="1"/>
      <w:numFmt w:val="bullet"/>
      <w:lvlText w:val=""/>
      <w:lvlJc w:val="left"/>
      <w:pPr>
        <w:ind w:left="45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C3731"/>
    <w:multiLevelType w:val="hybridMultilevel"/>
    <w:tmpl w:val="3ACCF9D2"/>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AFB2471"/>
    <w:multiLevelType w:val="hybridMultilevel"/>
    <w:tmpl w:val="388CB7BA"/>
    <w:lvl w:ilvl="0" w:tplc="AE380C80">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2C1F5276"/>
    <w:multiLevelType w:val="hybridMultilevel"/>
    <w:tmpl w:val="C0484356"/>
    <w:lvl w:ilvl="0" w:tplc="AE380C80">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40925887"/>
    <w:multiLevelType w:val="hybridMultilevel"/>
    <w:tmpl w:val="12C20840"/>
    <w:lvl w:ilvl="0" w:tplc="AE380C80">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40F12683"/>
    <w:multiLevelType w:val="hybridMultilevel"/>
    <w:tmpl w:val="61FA1BEE"/>
    <w:lvl w:ilvl="0" w:tplc="E110E154">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3" w15:restartNumberingAfterBreak="0">
    <w:nsid w:val="463363D1"/>
    <w:multiLevelType w:val="hybridMultilevel"/>
    <w:tmpl w:val="3D08EAEC"/>
    <w:lvl w:ilvl="0" w:tplc="BFF261B8">
      <w:start w:val="1"/>
      <w:numFmt w:val="bullet"/>
      <w:lvlText w:val="x"/>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4ADB7753"/>
    <w:multiLevelType w:val="hybridMultilevel"/>
    <w:tmpl w:val="FFCE3BB6"/>
    <w:lvl w:ilvl="0" w:tplc="AE380C8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861E12"/>
    <w:multiLevelType w:val="hybridMultilevel"/>
    <w:tmpl w:val="80DE26B0"/>
    <w:lvl w:ilvl="0" w:tplc="DD70A4AA">
      <w:start w:val="1"/>
      <w:numFmt w:val="decimal"/>
      <w:pStyle w:val="ATANumLevel01BodySlide"/>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9416F3"/>
    <w:multiLevelType w:val="hybridMultilevel"/>
    <w:tmpl w:val="4A644002"/>
    <w:lvl w:ilvl="0" w:tplc="AE380C8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8E14F8"/>
    <w:multiLevelType w:val="hybridMultilevel"/>
    <w:tmpl w:val="50C4D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color w:val="00000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6190857">
    <w:abstractNumId w:val="10"/>
  </w:num>
  <w:num w:numId="2" w16cid:durableId="530535402">
    <w:abstractNumId w:val="22"/>
  </w:num>
  <w:num w:numId="3" w16cid:durableId="1432167856">
    <w:abstractNumId w:val="12"/>
  </w:num>
  <w:num w:numId="4" w16cid:durableId="331563296">
    <w:abstractNumId w:val="3"/>
  </w:num>
  <w:num w:numId="5" w16cid:durableId="1415709913">
    <w:abstractNumId w:val="23"/>
  </w:num>
  <w:num w:numId="6" w16cid:durableId="1617907210">
    <w:abstractNumId w:val="17"/>
  </w:num>
  <w:num w:numId="7" w16cid:durableId="1183014650">
    <w:abstractNumId w:val="2"/>
  </w:num>
  <w:num w:numId="8" w16cid:durableId="998926842">
    <w:abstractNumId w:val="15"/>
  </w:num>
  <w:num w:numId="9" w16cid:durableId="1588927298">
    <w:abstractNumId w:val="5"/>
  </w:num>
  <w:num w:numId="10" w16cid:durableId="615867648">
    <w:abstractNumId w:val="19"/>
  </w:num>
  <w:num w:numId="11" w16cid:durableId="352876505">
    <w:abstractNumId w:val="1"/>
  </w:num>
  <w:num w:numId="12" w16cid:durableId="1483229034">
    <w:abstractNumId w:val="21"/>
  </w:num>
  <w:num w:numId="13" w16cid:durableId="568348952">
    <w:abstractNumId w:val="21"/>
    <w:lvlOverride w:ilvl="0">
      <w:startOverride w:val="1"/>
    </w:lvlOverride>
  </w:num>
  <w:num w:numId="14" w16cid:durableId="3671425">
    <w:abstractNumId w:val="2"/>
    <w:lvlOverride w:ilvl="0">
      <w:startOverride w:val="1"/>
    </w:lvlOverride>
  </w:num>
  <w:num w:numId="15" w16cid:durableId="80614153">
    <w:abstractNumId w:val="15"/>
    <w:lvlOverride w:ilvl="0">
      <w:startOverride w:val="1"/>
    </w:lvlOverride>
  </w:num>
  <w:num w:numId="16" w16cid:durableId="365831457">
    <w:abstractNumId w:val="2"/>
    <w:lvlOverride w:ilvl="0">
      <w:startOverride w:val="1"/>
    </w:lvlOverride>
  </w:num>
  <w:num w:numId="17" w16cid:durableId="781073518">
    <w:abstractNumId w:val="22"/>
  </w:num>
  <w:num w:numId="18" w16cid:durableId="730344432">
    <w:abstractNumId w:val="18"/>
  </w:num>
  <w:num w:numId="19" w16cid:durableId="382992523">
    <w:abstractNumId w:val="12"/>
  </w:num>
  <w:num w:numId="20" w16cid:durableId="565142916">
    <w:abstractNumId w:val="15"/>
  </w:num>
  <w:num w:numId="21" w16cid:durableId="1073435204">
    <w:abstractNumId w:val="15"/>
  </w:num>
  <w:num w:numId="22" w16cid:durableId="1418794104">
    <w:abstractNumId w:val="15"/>
  </w:num>
  <w:num w:numId="23" w16cid:durableId="954866793">
    <w:abstractNumId w:val="0"/>
  </w:num>
  <w:num w:numId="24" w16cid:durableId="1771393319">
    <w:abstractNumId w:val="16"/>
  </w:num>
  <w:num w:numId="25" w16cid:durableId="2105105309">
    <w:abstractNumId w:val="4"/>
  </w:num>
  <w:num w:numId="26" w16cid:durableId="1494949334">
    <w:abstractNumId w:val="9"/>
  </w:num>
  <w:num w:numId="27" w16cid:durableId="1773276555">
    <w:abstractNumId w:val="14"/>
  </w:num>
  <w:num w:numId="28" w16cid:durableId="946427625">
    <w:abstractNumId w:val="8"/>
  </w:num>
  <w:num w:numId="29" w16cid:durableId="615794719">
    <w:abstractNumId w:val="11"/>
  </w:num>
  <w:num w:numId="30" w16cid:durableId="946087371">
    <w:abstractNumId w:val="7"/>
  </w:num>
  <w:num w:numId="31" w16cid:durableId="201526397">
    <w:abstractNumId w:val="13"/>
  </w:num>
  <w:num w:numId="32" w16cid:durableId="2103408750">
    <w:abstractNumId w:val="20"/>
  </w:num>
  <w:num w:numId="33" w16cid:durableId="786042462">
    <w:abstractNumId w:val="15"/>
  </w:num>
  <w:num w:numId="34" w16cid:durableId="1409767993">
    <w:abstractNumId w:val="15"/>
    <w:lvlOverride w:ilvl="0">
      <w:startOverride w:val="1"/>
    </w:lvlOverride>
  </w:num>
  <w:num w:numId="35" w16cid:durableId="1654597371">
    <w:abstractNumId w:val="15"/>
    <w:lvlOverride w:ilvl="0">
      <w:startOverride w:val="1"/>
    </w:lvlOverride>
  </w:num>
  <w:num w:numId="36" w16cid:durableId="977996693">
    <w:abstractNumId w:val="2"/>
    <w:lvlOverride w:ilvl="0">
      <w:startOverride w:val="1"/>
    </w:lvlOverride>
  </w:num>
  <w:num w:numId="37" w16cid:durableId="191188617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07"/>
    <w:rsid w:val="00001BC5"/>
    <w:rsid w:val="00001CF0"/>
    <w:rsid w:val="00002FA0"/>
    <w:rsid w:val="00004548"/>
    <w:rsid w:val="00004ABB"/>
    <w:rsid w:val="000055CB"/>
    <w:rsid w:val="0000604B"/>
    <w:rsid w:val="000069B8"/>
    <w:rsid w:val="00007799"/>
    <w:rsid w:val="00010BEA"/>
    <w:rsid w:val="00011A4A"/>
    <w:rsid w:val="000126AD"/>
    <w:rsid w:val="00012A55"/>
    <w:rsid w:val="00015024"/>
    <w:rsid w:val="000160B3"/>
    <w:rsid w:val="000172DD"/>
    <w:rsid w:val="00020B73"/>
    <w:rsid w:val="00021D76"/>
    <w:rsid w:val="00022E83"/>
    <w:rsid w:val="0002397C"/>
    <w:rsid w:val="000244DC"/>
    <w:rsid w:val="000270AF"/>
    <w:rsid w:val="000273D0"/>
    <w:rsid w:val="00030039"/>
    <w:rsid w:val="0003028C"/>
    <w:rsid w:val="000307C7"/>
    <w:rsid w:val="000313F9"/>
    <w:rsid w:val="0003286F"/>
    <w:rsid w:val="00034294"/>
    <w:rsid w:val="000345A1"/>
    <w:rsid w:val="000350C8"/>
    <w:rsid w:val="00035445"/>
    <w:rsid w:val="000372F0"/>
    <w:rsid w:val="0004012E"/>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44AF"/>
    <w:rsid w:val="00054910"/>
    <w:rsid w:val="00055779"/>
    <w:rsid w:val="00057F70"/>
    <w:rsid w:val="00057FD5"/>
    <w:rsid w:val="00061275"/>
    <w:rsid w:val="000619CC"/>
    <w:rsid w:val="00061B87"/>
    <w:rsid w:val="00061E38"/>
    <w:rsid w:val="00062190"/>
    <w:rsid w:val="000622B2"/>
    <w:rsid w:val="0006426E"/>
    <w:rsid w:val="00065AC2"/>
    <w:rsid w:val="0006648E"/>
    <w:rsid w:val="00066603"/>
    <w:rsid w:val="00066747"/>
    <w:rsid w:val="00066B72"/>
    <w:rsid w:val="00067AD8"/>
    <w:rsid w:val="0007030E"/>
    <w:rsid w:val="00070EE9"/>
    <w:rsid w:val="000719EA"/>
    <w:rsid w:val="00071A53"/>
    <w:rsid w:val="00071F80"/>
    <w:rsid w:val="00071FF3"/>
    <w:rsid w:val="0007211B"/>
    <w:rsid w:val="000724EF"/>
    <w:rsid w:val="0007476E"/>
    <w:rsid w:val="00074CF1"/>
    <w:rsid w:val="00080601"/>
    <w:rsid w:val="0008198D"/>
    <w:rsid w:val="0008220A"/>
    <w:rsid w:val="000862CA"/>
    <w:rsid w:val="00087520"/>
    <w:rsid w:val="000879BC"/>
    <w:rsid w:val="000904E7"/>
    <w:rsid w:val="00090D2B"/>
    <w:rsid w:val="00090D5C"/>
    <w:rsid w:val="00091597"/>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C5D"/>
    <w:rsid w:val="000A0FD7"/>
    <w:rsid w:val="000A131E"/>
    <w:rsid w:val="000A184B"/>
    <w:rsid w:val="000A202F"/>
    <w:rsid w:val="000A2455"/>
    <w:rsid w:val="000A2963"/>
    <w:rsid w:val="000A29CA"/>
    <w:rsid w:val="000A3936"/>
    <w:rsid w:val="000A3A3A"/>
    <w:rsid w:val="000A66AD"/>
    <w:rsid w:val="000A7369"/>
    <w:rsid w:val="000A78C9"/>
    <w:rsid w:val="000A7E4C"/>
    <w:rsid w:val="000B3714"/>
    <w:rsid w:val="000B4F36"/>
    <w:rsid w:val="000B519C"/>
    <w:rsid w:val="000B55A3"/>
    <w:rsid w:val="000B7848"/>
    <w:rsid w:val="000B794E"/>
    <w:rsid w:val="000C011D"/>
    <w:rsid w:val="000C02D3"/>
    <w:rsid w:val="000C0DE6"/>
    <w:rsid w:val="000C1B18"/>
    <w:rsid w:val="000C528C"/>
    <w:rsid w:val="000C64CE"/>
    <w:rsid w:val="000C6B13"/>
    <w:rsid w:val="000C78A3"/>
    <w:rsid w:val="000C7B7D"/>
    <w:rsid w:val="000D01B6"/>
    <w:rsid w:val="000D18CC"/>
    <w:rsid w:val="000D363C"/>
    <w:rsid w:val="000D3E29"/>
    <w:rsid w:val="000D4AA5"/>
    <w:rsid w:val="000D4E8E"/>
    <w:rsid w:val="000D5377"/>
    <w:rsid w:val="000D6923"/>
    <w:rsid w:val="000D6AEF"/>
    <w:rsid w:val="000D77D9"/>
    <w:rsid w:val="000D7C9F"/>
    <w:rsid w:val="000D7F5A"/>
    <w:rsid w:val="000E053F"/>
    <w:rsid w:val="000E0D2A"/>
    <w:rsid w:val="000E1327"/>
    <w:rsid w:val="000E1F49"/>
    <w:rsid w:val="000E34BF"/>
    <w:rsid w:val="000E50CD"/>
    <w:rsid w:val="000E5479"/>
    <w:rsid w:val="000E6889"/>
    <w:rsid w:val="000F19BB"/>
    <w:rsid w:val="000F341B"/>
    <w:rsid w:val="000F3778"/>
    <w:rsid w:val="000F4896"/>
    <w:rsid w:val="000F4E98"/>
    <w:rsid w:val="000F4EE5"/>
    <w:rsid w:val="000F6994"/>
    <w:rsid w:val="000F784C"/>
    <w:rsid w:val="001033DE"/>
    <w:rsid w:val="00104F54"/>
    <w:rsid w:val="001051C7"/>
    <w:rsid w:val="001063E0"/>
    <w:rsid w:val="00107216"/>
    <w:rsid w:val="001116C3"/>
    <w:rsid w:val="0011397E"/>
    <w:rsid w:val="00114072"/>
    <w:rsid w:val="001142A3"/>
    <w:rsid w:val="001148A1"/>
    <w:rsid w:val="0011592D"/>
    <w:rsid w:val="00117566"/>
    <w:rsid w:val="00117957"/>
    <w:rsid w:val="001211DF"/>
    <w:rsid w:val="001227DB"/>
    <w:rsid w:val="00122819"/>
    <w:rsid w:val="00122F6F"/>
    <w:rsid w:val="0012440A"/>
    <w:rsid w:val="0012472D"/>
    <w:rsid w:val="00124ABF"/>
    <w:rsid w:val="00124F0D"/>
    <w:rsid w:val="001259FD"/>
    <w:rsid w:val="00130433"/>
    <w:rsid w:val="00130E62"/>
    <w:rsid w:val="001317F2"/>
    <w:rsid w:val="00132CA1"/>
    <w:rsid w:val="00134898"/>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6196"/>
    <w:rsid w:val="0016636E"/>
    <w:rsid w:val="001708DB"/>
    <w:rsid w:val="001722F2"/>
    <w:rsid w:val="00172713"/>
    <w:rsid w:val="00172F04"/>
    <w:rsid w:val="00174394"/>
    <w:rsid w:val="00175B38"/>
    <w:rsid w:val="0017688C"/>
    <w:rsid w:val="00177174"/>
    <w:rsid w:val="001771E0"/>
    <w:rsid w:val="0017737E"/>
    <w:rsid w:val="001779F0"/>
    <w:rsid w:val="00182D9D"/>
    <w:rsid w:val="00182EE5"/>
    <w:rsid w:val="00183EF9"/>
    <w:rsid w:val="0018406E"/>
    <w:rsid w:val="001844C3"/>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8E8"/>
    <w:rsid w:val="001A3FDB"/>
    <w:rsid w:val="001A69A0"/>
    <w:rsid w:val="001A7C08"/>
    <w:rsid w:val="001B036F"/>
    <w:rsid w:val="001B0A74"/>
    <w:rsid w:val="001B1071"/>
    <w:rsid w:val="001B1AE3"/>
    <w:rsid w:val="001B1B58"/>
    <w:rsid w:val="001B2FB2"/>
    <w:rsid w:val="001B4014"/>
    <w:rsid w:val="001B41EB"/>
    <w:rsid w:val="001B4361"/>
    <w:rsid w:val="001B489F"/>
    <w:rsid w:val="001B5A04"/>
    <w:rsid w:val="001B6300"/>
    <w:rsid w:val="001B7389"/>
    <w:rsid w:val="001B77E6"/>
    <w:rsid w:val="001B79BB"/>
    <w:rsid w:val="001B7D54"/>
    <w:rsid w:val="001B7D95"/>
    <w:rsid w:val="001C0AC9"/>
    <w:rsid w:val="001C1ADB"/>
    <w:rsid w:val="001C1F26"/>
    <w:rsid w:val="001C333B"/>
    <w:rsid w:val="001C64EB"/>
    <w:rsid w:val="001C7FF0"/>
    <w:rsid w:val="001D000E"/>
    <w:rsid w:val="001D07F0"/>
    <w:rsid w:val="001D0850"/>
    <w:rsid w:val="001D1973"/>
    <w:rsid w:val="001D2DC4"/>
    <w:rsid w:val="001D40AC"/>
    <w:rsid w:val="001D412A"/>
    <w:rsid w:val="001D46E1"/>
    <w:rsid w:val="001E03D6"/>
    <w:rsid w:val="001E04D6"/>
    <w:rsid w:val="001E2684"/>
    <w:rsid w:val="001E33A0"/>
    <w:rsid w:val="001E4305"/>
    <w:rsid w:val="001E4512"/>
    <w:rsid w:val="001E469C"/>
    <w:rsid w:val="001E4B61"/>
    <w:rsid w:val="001E4F4D"/>
    <w:rsid w:val="001E50E1"/>
    <w:rsid w:val="001E51D5"/>
    <w:rsid w:val="001E576F"/>
    <w:rsid w:val="001E5C29"/>
    <w:rsid w:val="001E6C14"/>
    <w:rsid w:val="001E793D"/>
    <w:rsid w:val="001F0432"/>
    <w:rsid w:val="001F155D"/>
    <w:rsid w:val="001F2811"/>
    <w:rsid w:val="001F2C57"/>
    <w:rsid w:val="001F3EDA"/>
    <w:rsid w:val="001F46BE"/>
    <w:rsid w:val="001F4D9C"/>
    <w:rsid w:val="001F5C04"/>
    <w:rsid w:val="001F6791"/>
    <w:rsid w:val="001F6A3C"/>
    <w:rsid w:val="001F75B0"/>
    <w:rsid w:val="0020077B"/>
    <w:rsid w:val="00202847"/>
    <w:rsid w:val="00203764"/>
    <w:rsid w:val="00204290"/>
    <w:rsid w:val="0020485B"/>
    <w:rsid w:val="00204C5D"/>
    <w:rsid w:val="00204CC3"/>
    <w:rsid w:val="00204D0E"/>
    <w:rsid w:val="00205666"/>
    <w:rsid w:val="00206AD2"/>
    <w:rsid w:val="00206CC9"/>
    <w:rsid w:val="0021081C"/>
    <w:rsid w:val="00211FD5"/>
    <w:rsid w:val="0021267C"/>
    <w:rsid w:val="00213A24"/>
    <w:rsid w:val="00214C04"/>
    <w:rsid w:val="00216703"/>
    <w:rsid w:val="00217A1F"/>
    <w:rsid w:val="00220A4E"/>
    <w:rsid w:val="00221072"/>
    <w:rsid w:val="00221BAD"/>
    <w:rsid w:val="00221C79"/>
    <w:rsid w:val="00221CDB"/>
    <w:rsid w:val="00221F5C"/>
    <w:rsid w:val="00222DD8"/>
    <w:rsid w:val="00226679"/>
    <w:rsid w:val="00226C69"/>
    <w:rsid w:val="00227020"/>
    <w:rsid w:val="002277A1"/>
    <w:rsid w:val="00227C71"/>
    <w:rsid w:val="00230017"/>
    <w:rsid w:val="00230386"/>
    <w:rsid w:val="002313D1"/>
    <w:rsid w:val="002313E5"/>
    <w:rsid w:val="00233BA6"/>
    <w:rsid w:val="00233CA2"/>
    <w:rsid w:val="00237D4A"/>
    <w:rsid w:val="00241157"/>
    <w:rsid w:val="00241EED"/>
    <w:rsid w:val="0024222E"/>
    <w:rsid w:val="00243817"/>
    <w:rsid w:val="00245AB9"/>
    <w:rsid w:val="0024655B"/>
    <w:rsid w:val="002469C9"/>
    <w:rsid w:val="00247D15"/>
    <w:rsid w:val="00247FB7"/>
    <w:rsid w:val="00250672"/>
    <w:rsid w:val="002506E4"/>
    <w:rsid w:val="00251C0C"/>
    <w:rsid w:val="00252CBC"/>
    <w:rsid w:val="002539A6"/>
    <w:rsid w:val="0025427F"/>
    <w:rsid w:val="00254F22"/>
    <w:rsid w:val="002608B2"/>
    <w:rsid w:val="00261F95"/>
    <w:rsid w:val="00262DF0"/>
    <w:rsid w:val="00263CC7"/>
    <w:rsid w:val="00264504"/>
    <w:rsid w:val="0026458C"/>
    <w:rsid w:val="00264594"/>
    <w:rsid w:val="00264A07"/>
    <w:rsid w:val="00266371"/>
    <w:rsid w:val="002669CC"/>
    <w:rsid w:val="00266DB1"/>
    <w:rsid w:val="0026784C"/>
    <w:rsid w:val="0026798C"/>
    <w:rsid w:val="00270A9F"/>
    <w:rsid w:val="00271F33"/>
    <w:rsid w:val="0027257B"/>
    <w:rsid w:val="00272A02"/>
    <w:rsid w:val="00272B59"/>
    <w:rsid w:val="00273580"/>
    <w:rsid w:val="0027379B"/>
    <w:rsid w:val="00273A96"/>
    <w:rsid w:val="00273AB3"/>
    <w:rsid w:val="00274007"/>
    <w:rsid w:val="00274EAE"/>
    <w:rsid w:val="0027613D"/>
    <w:rsid w:val="0027728F"/>
    <w:rsid w:val="002803B0"/>
    <w:rsid w:val="00283A39"/>
    <w:rsid w:val="00284065"/>
    <w:rsid w:val="00285CC0"/>
    <w:rsid w:val="002911DB"/>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422"/>
    <w:rsid w:val="002A36FB"/>
    <w:rsid w:val="002A4028"/>
    <w:rsid w:val="002A6711"/>
    <w:rsid w:val="002A748D"/>
    <w:rsid w:val="002A7E7C"/>
    <w:rsid w:val="002B17F0"/>
    <w:rsid w:val="002B4783"/>
    <w:rsid w:val="002B4A84"/>
    <w:rsid w:val="002B4DE1"/>
    <w:rsid w:val="002B4F53"/>
    <w:rsid w:val="002B6126"/>
    <w:rsid w:val="002B6750"/>
    <w:rsid w:val="002B7536"/>
    <w:rsid w:val="002B7682"/>
    <w:rsid w:val="002B795B"/>
    <w:rsid w:val="002C07D7"/>
    <w:rsid w:val="002C0833"/>
    <w:rsid w:val="002C0D4B"/>
    <w:rsid w:val="002C12FE"/>
    <w:rsid w:val="002C3037"/>
    <w:rsid w:val="002C311D"/>
    <w:rsid w:val="002C33C5"/>
    <w:rsid w:val="002C3E60"/>
    <w:rsid w:val="002C56FE"/>
    <w:rsid w:val="002C5EBB"/>
    <w:rsid w:val="002C5FF9"/>
    <w:rsid w:val="002C7BFF"/>
    <w:rsid w:val="002C7DD5"/>
    <w:rsid w:val="002D1937"/>
    <w:rsid w:val="002D1C11"/>
    <w:rsid w:val="002D2049"/>
    <w:rsid w:val="002D22E1"/>
    <w:rsid w:val="002D23BF"/>
    <w:rsid w:val="002D3205"/>
    <w:rsid w:val="002D47CE"/>
    <w:rsid w:val="002D7739"/>
    <w:rsid w:val="002E298E"/>
    <w:rsid w:val="002E2C2C"/>
    <w:rsid w:val="002E304A"/>
    <w:rsid w:val="002E51D1"/>
    <w:rsid w:val="002E5C1C"/>
    <w:rsid w:val="002E76C7"/>
    <w:rsid w:val="002F1C6C"/>
    <w:rsid w:val="002F1F09"/>
    <w:rsid w:val="002F20B3"/>
    <w:rsid w:val="002F23B3"/>
    <w:rsid w:val="002F246B"/>
    <w:rsid w:val="002F428F"/>
    <w:rsid w:val="002F700A"/>
    <w:rsid w:val="002F75BC"/>
    <w:rsid w:val="002F77AA"/>
    <w:rsid w:val="002F7E95"/>
    <w:rsid w:val="0030000D"/>
    <w:rsid w:val="003017B9"/>
    <w:rsid w:val="00301A79"/>
    <w:rsid w:val="00302A20"/>
    <w:rsid w:val="00302ACC"/>
    <w:rsid w:val="00303B04"/>
    <w:rsid w:val="00304A17"/>
    <w:rsid w:val="00306E72"/>
    <w:rsid w:val="00306FF5"/>
    <w:rsid w:val="00311115"/>
    <w:rsid w:val="00311AB8"/>
    <w:rsid w:val="00312331"/>
    <w:rsid w:val="00312397"/>
    <w:rsid w:val="0031609E"/>
    <w:rsid w:val="0031631B"/>
    <w:rsid w:val="00317268"/>
    <w:rsid w:val="00320CE0"/>
    <w:rsid w:val="00321EE3"/>
    <w:rsid w:val="00322DB2"/>
    <w:rsid w:val="00322F9C"/>
    <w:rsid w:val="00324284"/>
    <w:rsid w:val="00324952"/>
    <w:rsid w:val="00325060"/>
    <w:rsid w:val="00325776"/>
    <w:rsid w:val="00330223"/>
    <w:rsid w:val="0033242C"/>
    <w:rsid w:val="00332751"/>
    <w:rsid w:val="00332DE1"/>
    <w:rsid w:val="0033389E"/>
    <w:rsid w:val="00334360"/>
    <w:rsid w:val="003346A0"/>
    <w:rsid w:val="00334CC0"/>
    <w:rsid w:val="00335C18"/>
    <w:rsid w:val="00336366"/>
    <w:rsid w:val="00336DA8"/>
    <w:rsid w:val="00336F2F"/>
    <w:rsid w:val="0034112C"/>
    <w:rsid w:val="00342056"/>
    <w:rsid w:val="0034270A"/>
    <w:rsid w:val="00342ADB"/>
    <w:rsid w:val="00343FEB"/>
    <w:rsid w:val="0034539C"/>
    <w:rsid w:val="003465C1"/>
    <w:rsid w:val="0035101F"/>
    <w:rsid w:val="00351359"/>
    <w:rsid w:val="00352441"/>
    <w:rsid w:val="003527AB"/>
    <w:rsid w:val="003528D0"/>
    <w:rsid w:val="00353081"/>
    <w:rsid w:val="0035325B"/>
    <w:rsid w:val="003542D5"/>
    <w:rsid w:val="00356C98"/>
    <w:rsid w:val="00360997"/>
    <w:rsid w:val="00360CBA"/>
    <w:rsid w:val="0036182D"/>
    <w:rsid w:val="00361E02"/>
    <w:rsid w:val="0036353C"/>
    <w:rsid w:val="0036366F"/>
    <w:rsid w:val="00364C1E"/>
    <w:rsid w:val="003651F1"/>
    <w:rsid w:val="0036653F"/>
    <w:rsid w:val="00366661"/>
    <w:rsid w:val="00370337"/>
    <w:rsid w:val="003706C7"/>
    <w:rsid w:val="00370878"/>
    <w:rsid w:val="00371178"/>
    <w:rsid w:val="00371693"/>
    <w:rsid w:val="003718D8"/>
    <w:rsid w:val="00371936"/>
    <w:rsid w:val="00371D60"/>
    <w:rsid w:val="0037220A"/>
    <w:rsid w:val="00372E72"/>
    <w:rsid w:val="0037315C"/>
    <w:rsid w:val="003731B8"/>
    <w:rsid w:val="003733E6"/>
    <w:rsid w:val="00374714"/>
    <w:rsid w:val="003752AB"/>
    <w:rsid w:val="00375CE7"/>
    <w:rsid w:val="00380537"/>
    <w:rsid w:val="003822F0"/>
    <w:rsid w:val="00383C13"/>
    <w:rsid w:val="00384DB7"/>
    <w:rsid w:val="003856D6"/>
    <w:rsid w:val="00385980"/>
    <w:rsid w:val="00385B8F"/>
    <w:rsid w:val="003871CC"/>
    <w:rsid w:val="0038734C"/>
    <w:rsid w:val="00390366"/>
    <w:rsid w:val="00390CC8"/>
    <w:rsid w:val="0039122B"/>
    <w:rsid w:val="00392757"/>
    <w:rsid w:val="003A0135"/>
    <w:rsid w:val="003A0679"/>
    <w:rsid w:val="003A2EFE"/>
    <w:rsid w:val="003A4276"/>
    <w:rsid w:val="003A4686"/>
    <w:rsid w:val="003A46E2"/>
    <w:rsid w:val="003A5286"/>
    <w:rsid w:val="003A55C6"/>
    <w:rsid w:val="003A6E45"/>
    <w:rsid w:val="003A708B"/>
    <w:rsid w:val="003A73A0"/>
    <w:rsid w:val="003A7735"/>
    <w:rsid w:val="003A7824"/>
    <w:rsid w:val="003B31A6"/>
    <w:rsid w:val="003B3386"/>
    <w:rsid w:val="003B5891"/>
    <w:rsid w:val="003B5FA5"/>
    <w:rsid w:val="003B6910"/>
    <w:rsid w:val="003B6B22"/>
    <w:rsid w:val="003B7B4D"/>
    <w:rsid w:val="003C0A59"/>
    <w:rsid w:val="003C20DC"/>
    <w:rsid w:val="003C225C"/>
    <w:rsid w:val="003C2412"/>
    <w:rsid w:val="003C4674"/>
    <w:rsid w:val="003C6EA5"/>
    <w:rsid w:val="003D26E2"/>
    <w:rsid w:val="003D3575"/>
    <w:rsid w:val="003D35F3"/>
    <w:rsid w:val="003D3A77"/>
    <w:rsid w:val="003D4249"/>
    <w:rsid w:val="003D53A6"/>
    <w:rsid w:val="003D63FE"/>
    <w:rsid w:val="003D6A96"/>
    <w:rsid w:val="003E08F5"/>
    <w:rsid w:val="003E248F"/>
    <w:rsid w:val="003E28E0"/>
    <w:rsid w:val="003E2EF6"/>
    <w:rsid w:val="003E319D"/>
    <w:rsid w:val="003E4791"/>
    <w:rsid w:val="003E47E1"/>
    <w:rsid w:val="003E53D7"/>
    <w:rsid w:val="003E5949"/>
    <w:rsid w:val="003E66DA"/>
    <w:rsid w:val="003E744A"/>
    <w:rsid w:val="003E7833"/>
    <w:rsid w:val="003E7C17"/>
    <w:rsid w:val="003F0758"/>
    <w:rsid w:val="003F0A58"/>
    <w:rsid w:val="003F15EA"/>
    <w:rsid w:val="003F2D5E"/>
    <w:rsid w:val="003F3838"/>
    <w:rsid w:val="003F3D61"/>
    <w:rsid w:val="003F3F51"/>
    <w:rsid w:val="003F56B6"/>
    <w:rsid w:val="003F5774"/>
    <w:rsid w:val="003F6A33"/>
    <w:rsid w:val="003F6C1F"/>
    <w:rsid w:val="003F73C2"/>
    <w:rsid w:val="003F791E"/>
    <w:rsid w:val="003F7E06"/>
    <w:rsid w:val="00400175"/>
    <w:rsid w:val="0040116B"/>
    <w:rsid w:val="004012E1"/>
    <w:rsid w:val="0040158A"/>
    <w:rsid w:val="00401D05"/>
    <w:rsid w:val="004029D7"/>
    <w:rsid w:val="00402AD3"/>
    <w:rsid w:val="0040308C"/>
    <w:rsid w:val="00404F39"/>
    <w:rsid w:val="0040686A"/>
    <w:rsid w:val="00407B4F"/>
    <w:rsid w:val="00410B19"/>
    <w:rsid w:val="00411E7D"/>
    <w:rsid w:val="0041256A"/>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054"/>
    <w:rsid w:val="004239F5"/>
    <w:rsid w:val="00423B24"/>
    <w:rsid w:val="00424573"/>
    <w:rsid w:val="00426AC8"/>
    <w:rsid w:val="00426C1D"/>
    <w:rsid w:val="00427876"/>
    <w:rsid w:val="00430C7A"/>
    <w:rsid w:val="00432235"/>
    <w:rsid w:val="00432B9B"/>
    <w:rsid w:val="00433828"/>
    <w:rsid w:val="004357F5"/>
    <w:rsid w:val="0043724B"/>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579E3"/>
    <w:rsid w:val="00460A1E"/>
    <w:rsid w:val="004618F8"/>
    <w:rsid w:val="00461EFB"/>
    <w:rsid w:val="00462E82"/>
    <w:rsid w:val="00463557"/>
    <w:rsid w:val="00464995"/>
    <w:rsid w:val="004653BF"/>
    <w:rsid w:val="00465D50"/>
    <w:rsid w:val="00467008"/>
    <w:rsid w:val="00467ECB"/>
    <w:rsid w:val="00470AEA"/>
    <w:rsid w:val="00470B94"/>
    <w:rsid w:val="00472ED6"/>
    <w:rsid w:val="00473823"/>
    <w:rsid w:val="00474628"/>
    <w:rsid w:val="00475C25"/>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5EDA"/>
    <w:rsid w:val="00486F09"/>
    <w:rsid w:val="00487B38"/>
    <w:rsid w:val="00487C98"/>
    <w:rsid w:val="0049065B"/>
    <w:rsid w:val="00490908"/>
    <w:rsid w:val="00492693"/>
    <w:rsid w:val="00492864"/>
    <w:rsid w:val="0049374E"/>
    <w:rsid w:val="00494358"/>
    <w:rsid w:val="00494C38"/>
    <w:rsid w:val="004A1022"/>
    <w:rsid w:val="004A11D4"/>
    <w:rsid w:val="004A40F0"/>
    <w:rsid w:val="004A4DD1"/>
    <w:rsid w:val="004A5E97"/>
    <w:rsid w:val="004A6C1F"/>
    <w:rsid w:val="004A7544"/>
    <w:rsid w:val="004B1ACC"/>
    <w:rsid w:val="004B20C4"/>
    <w:rsid w:val="004B21D1"/>
    <w:rsid w:val="004B271E"/>
    <w:rsid w:val="004B338E"/>
    <w:rsid w:val="004B3546"/>
    <w:rsid w:val="004B392F"/>
    <w:rsid w:val="004B3AE0"/>
    <w:rsid w:val="004B5324"/>
    <w:rsid w:val="004B60B0"/>
    <w:rsid w:val="004B6FD9"/>
    <w:rsid w:val="004B7AE3"/>
    <w:rsid w:val="004C19DA"/>
    <w:rsid w:val="004C269F"/>
    <w:rsid w:val="004C26E6"/>
    <w:rsid w:val="004C2F25"/>
    <w:rsid w:val="004C3DF3"/>
    <w:rsid w:val="004C4F74"/>
    <w:rsid w:val="004C54B9"/>
    <w:rsid w:val="004C5DCB"/>
    <w:rsid w:val="004C6800"/>
    <w:rsid w:val="004C7435"/>
    <w:rsid w:val="004D1439"/>
    <w:rsid w:val="004D21A2"/>
    <w:rsid w:val="004D2F0A"/>
    <w:rsid w:val="004D535A"/>
    <w:rsid w:val="004D5AE7"/>
    <w:rsid w:val="004D703A"/>
    <w:rsid w:val="004D7CEB"/>
    <w:rsid w:val="004E2A85"/>
    <w:rsid w:val="004E363F"/>
    <w:rsid w:val="004E36D3"/>
    <w:rsid w:val="004E3749"/>
    <w:rsid w:val="004E3A7E"/>
    <w:rsid w:val="004E4F26"/>
    <w:rsid w:val="004E5479"/>
    <w:rsid w:val="004E5A09"/>
    <w:rsid w:val="004E5A21"/>
    <w:rsid w:val="004E628D"/>
    <w:rsid w:val="004E6309"/>
    <w:rsid w:val="004E7952"/>
    <w:rsid w:val="004F1A17"/>
    <w:rsid w:val="004F30CC"/>
    <w:rsid w:val="004F55E4"/>
    <w:rsid w:val="004F5F0C"/>
    <w:rsid w:val="004F6972"/>
    <w:rsid w:val="004F727F"/>
    <w:rsid w:val="005001B0"/>
    <w:rsid w:val="00500C6B"/>
    <w:rsid w:val="00501315"/>
    <w:rsid w:val="005022E7"/>
    <w:rsid w:val="00503815"/>
    <w:rsid w:val="00503B81"/>
    <w:rsid w:val="00504565"/>
    <w:rsid w:val="005106D0"/>
    <w:rsid w:val="00512087"/>
    <w:rsid w:val="005120E9"/>
    <w:rsid w:val="00512F3C"/>
    <w:rsid w:val="00513AEE"/>
    <w:rsid w:val="005167BA"/>
    <w:rsid w:val="00517A61"/>
    <w:rsid w:val="00520714"/>
    <w:rsid w:val="00521246"/>
    <w:rsid w:val="00521A02"/>
    <w:rsid w:val="00521BC7"/>
    <w:rsid w:val="00524AE1"/>
    <w:rsid w:val="0052530E"/>
    <w:rsid w:val="00525680"/>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6A0A"/>
    <w:rsid w:val="00540D7C"/>
    <w:rsid w:val="00542119"/>
    <w:rsid w:val="0054343A"/>
    <w:rsid w:val="00544A87"/>
    <w:rsid w:val="00545D01"/>
    <w:rsid w:val="005464BE"/>
    <w:rsid w:val="0054736F"/>
    <w:rsid w:val="00547B35"/>
    <w:rsid w:val="00552238"/>
    <w:rsid w:val="005526CD"/>
    <w:rsid w:val="00554064"/>
    <w:rsid w:val="005543FB"/>
    <w:rsid w:val="005544BA"/>
    <w:rsid w:val="005547EC"/>
    <w:rsid w:val="00556615"/>
    <w:rsid w:val="005572B7"/>
    <w:rsid w:val="005604BA"/>
    <w:rsid w:val="00560A97"/>
    <w:rsid w:val="005613A0"/>
    <w:rsid w:val="00562AF3"/>
    <w:rsid w:val="00562D27"/>
    <w:rsid w:val="0056501F"/>
    <w:rsid w:val="00565EFE"/>
    <w:rsid w:val="00565F2B"/>
    <w:rsid w:val="00566B18"/>
    <w:rsid w:val="00567A19"/>
    <w:rsid w:val="00567D7F"/>
    <w:rsid w:val="005729A2"/>
    <w:rsid w:val="00572FE0"/>
    <w:rsid w:val="00574575"/>
    <w:rsid w:val="00577D43"/>
    <w:rsid w:val="00580329"/>
    <w:rsid w:val="005804F1"/>
    <w:rsid w:val="0058269B"/>
    <w:rsid w:val="00582E2F"/>
    <w:rsid w:val="0058318D"/>
    <w:rsid w:val="00584385"/>
    <w:rsid w:val="0058573F"/>
    <w:rsid w:val="0058763F"/>
    <w:rsid w:val="0059014E"/>
    <w:rsid w:val="005902F5"/>
    <w:rsid w:val="005904E9"/>
    <w:rsid w:val="005906F2"/>
    <w:rsid w:val="00590B88"/>
    <w:rsid w:val="00592107"/>
    <w:rsid w:val="0059216A"/>
    <w:rsid w:val="0059327E"/>
    <w:rsid w:val="00595179"/>
    <w:rsid w:val="00595771"/>
    <w:rsid w:val="00596196"/>
    <w:rsid w:val="005961A2"/>
    <w:rsid w:val="00596667"/>
    <w:rsid w:val="005A012F"/>
    <w:rsid w:val="005A07ED"/>
    <w:rsid w:val="005A10E5"/>
    <w:rsid w:val="005A2991"/>
    <w:rsid w:val="005A3490"/>
    <w:rsid w:val="005A3632"/>
    <w:rsid w:val="005A4997"/>
    <w:rsid w:val="005A5221"/>
    <w:rsid w:val="005A6805"/>
    <w:rsid w:val="005A78FD"/>
    <w:rsid w:val="005B1929"/>
    <w:rsid w:val="005B2623"/>
    <w:rsid w:val="005B4D6D"/>
    <w:rsid w:val="005B564D"/>
    <w:rsid w:val="005B5A65"/>
    <w:rsid w:val="005B605E"/>
    <w:rsid w:val="005B7661"/>
    <w:rsid w:val="005B7B78"/>
    <w:rsid w:val="005C0148"/>
    <w:rsid w:val="005C1E68"/>
    <w:rsid w:val="005C294E"/>
    <w:rsid w:val="005C4420"/>
    <w:rsid w:val="005C650F"/>
    <w:rsid w:val="005C6659"/>
    <w:rsid w:val="005C699A"/>
    <w:rsid w:val="005C7D6E"/>
    <w:rsid w:val="005D0124"/>
    <w:rsid w:val="005D4101"/>
    <w:rsid w:val="005D454B"/>
    <w:rsid w:val="005D49A2"/>
    <w:rsid w:val="005D4BF2"/>
    <w:rsid w:val="005D5B9A"/>
    <w:rsid w:val="005D6CD1"/>
    <w:rsid w:val="005D7690"/>
    <w:rsid w:val="005D76D2"/>
    <w:rsid w:val="005E1766"/>
    <w:rsid w:val="005E2879"/>
    <w:rsid w:val="005E33A9"/>
    <w:rsid w:val="005E3762"/>
    <w:rsid w:val="005E456C"/>
    <w:rsid w:val="005E474A"/>
    <w:rsid w:val="005E4939"/>
    <w:rsid w:val="005F1695"/>
    <w:rsid w:val="005F1A13"/>
    <w:rsid w:val="005F1DF1"/>
    <w:rsid w:val="005F209E"/>
    <w:rsid w:val="005F4A4F"/>
    <w:rsid w:val="005F4CF0"/>
    <w:rsid w:val="005F615D"/>
    <w:rsid w:val="005F794B"/>
    <w:rsid w:val="005F7C17"/>
    <w:rsid w:val="006034EB"/>
    <w:rsid w:val="0060388F"/>
    <w:rsid w:val="00603F3E"/>
    <w:rsid w:val="00605193"/>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429F"/>
    <w:rsid w:val="0063449E"/>
    <w:rsid w:val="00634EA8"/>
    <w:rsid w:val="006357DD"/>
    <w:rsid w:val="00636A15"/>
    <w:rsid w:val="00637C33"/>
    <w:rsid w:val="006402D9"/>
    <w:rsid w:val="006410BC"/>
    <w:rsid w:val="00641F00"/>
    <w:rsid w:val="006431E0"/>
    <w:rsid w:val="00643697"/>
    <w:rsid w:val="00644F2B"/>
    <w:rsid w:val="00645AC1"/>
    <w:rsid w:val="00645FAF"/>
    <w:rsid w:val="00646DE3"/>
    <w:rsid w:val="00650E37"/>
    <w:rsid w:val="006525E2"/>
    <w:rsid w:val="00657B8E"/>
    <w:rsid w:val="006606CC"/>
    <w:rsid w:val="00660C73"/>
    <w:rsid w:val="0066206A"/>
    <w:rsid w:val="00662E7C"/>
    <w:rsid w:val="0066416B"/>
    <w:rsid w:val="00664A5E"/>
    <w:rsid w:val="0066508A"/>
    <w:rsid w:val="00665829"/>
    <w:rsid w:val="00665C50"/>
    <w:rsid w:val="0067097D"/>
    <w:rsid w:val="00671698"/>
    <w:rsid w:val="00671CE4"/>
    <w:rsid w:val="00672573"/>
    <w:rsid w:val="00672C39"/>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708E"/>
    <w:rsid w:val="00687CA5"/>
    <w:rsid w:val="00687DBF"/>
    <w:rsid w:val="0069114B"/>
    <w:rsid w:val="0069477E"/>
    <w:rsid w:val="006949EE"/>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19ED"/>
    <w:rsid w:val="006B3E2F"/>
    <w:rsid w:val="006B519C"/>
    <w:rsid w:val="006B61A6"/>
    <w:rsid w:val="006B635F"/>
    <w:rsid w:val="006B6D23"/>
    <w:rsid w:val="006B7E72"/>
    <w:rsid w:val="006C1D5A"/>
    <w:rsid w:val="006C2B35"/>
    <w:rsid w:val="006C3982"/>
    <w:rsid w:val="006C48FA"/>
    <w:rsid w:val="006C4E60"/>
    <w:rsid w:val="006C51A3"/>
    <w:rsid w:val="006C5249"/>
    <w:rsid w:val="006C5999"/>
    <w:rsid w:val="006C69D9"/>
    <w:rsid w:val="006C6B01"/>
    <w:rsid w:val="006D003C"/>
    <w:rsid w:val="006D04E2"/>
    <w:rsid w:val="006D0E58"/>
    <w:rsid w:val="006D29A7"/>
    <w:rsid w:val="006D498E"/>
    <w:rsid w:val="006D628A"/>
    <w:rsid w:val="006E2608"/>
    <w:rsid w:val="006E2B28"/>
    <w:rsid w:val="006E54D8"/>
    <w:rsid w:val="006E56DE"/>
    <w:rsid w:val="006E6759"/>
    <w:rsid w:val="006E7BF3"/>
    <w:rsid w:val="006F01CF"/>
    <w:rsid w:val="006F1789"/>
    <w:rsid w:val="006F1F45"/>
    <w:rsid w:val="006F2029"/>
    <w:rsid w:val="006F3280"/>
    <w:rsid w:val="006F4105"/>
    <w:rsid w:val="006F44B8"/>
    <w:rsid w:val="006F4942"/>
    <w:rsid w:val="006F73A3"/>
    <w:rsid w:val="0070205C"/>
    <w:rsid w:val="007022F7"/>
    <w:rsid w:val="007058D4"/>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FB3"/>
    <w:rsid w:val="007245BF"/>
    <w:rsid w:val="0072468A"/>
    <w:rsid w:val="00727299"/>
    <w:rsid w:val="00727449"/>
    <w:rsid w:val="00727944"/>
    <w:rsid w:val="00732EF9"/>
    <w:rsid w:val="007338D1"/>
    <w:rsid w:val="00734DBF"/>
    <w:rsid w:val="0073540C"/>
    <w:rsid w:val="007354BB"/>
    <w:rsid w:val="0073582A"/>
    <w:rsid w:val="00737166"/>
    <w:rsid w:val="007374A0"/>
    <w:rsid w:val="00737D36"/>
    <w:rsid w:val="00740178"/>
    <w:rsid w:val="00740855"/>
    <w:rsid w:val="00741444"/>
    <w:rsid w:val="007418B9"/>
    <w:rsid w:val="00743B4F"/>
    <w:rsid w:val="00745EA2"/>
    <w:rsid w:val="0074600B"/>
    <w:rsid w:val="00746E69"/>
    <w:rsid w:val="007470B1"/>
    <w:rsid w:val="00747165"/>
    <w:rsid w:val="007509EF"/>
    <w:rsid w:val="00753991"/>
    <w:rsid w:val="00753D39"/>
    <w:rsid w:val="0075484B"/>
    <w:rsid w:val="007559F7"/>
    <w:rsid w:val="00755A0E"/>
    <w:rsid w:val="00756788"/>
    <w:rsid w:val="00756A24"/>
    <w:rsid w:val="00756F17"/>
    <w:rsid w:val="00760495"/>
    <w:rsid w:val="00760536"/>
    <w:rsid w:val="0076067C"/>
    <w:rsid w:val="00760A2E"/>
    <w:rsid w:val="0076120C"/>
    <w:rsid w:val="00762AE9"/>
    <w:rsid w:val="00763894"/>
    <w:rsid w:val="007644BC"/>
    <w:rsid w:val="007659AD"/>
    <w:rsid w:val="00767A8D"/>
    <w:rsid w:val="00770146"/>
    <w:rsid w:val="00770E40"/>
    <w:rsid w:val="0077146C"/>
    <w:rsid w:val="00774CD2"/>
    <w:rsid w:val="007755F0"/>
    <w:rsid w:val="00775D9C"/>
    <w:rsid w:val="00776787"/>
    <w:rsid w:val="00776B60"/>
    <w:rsid w:val="00776F14"/>
    <w:rsid w:val="00777CBB"/>
    <w:rsid w:val="007807E1"/>
    <w:rsid w:val="0078089D"/>
    <w:rsid w:val="007813A9"/>
    <w:rsid w:val="00782330"/>
    <w:rsid w:val="00782DAB"/>
    <w:rsid w:val="00784608"/>
    <w:rsid w:val="00785302"/>
    <w:rsid w:val="00785A32"/>
    <w:rsid w:val="00785AF5"/>
    <w:rsid w:val="00785CF5"/>
    <w:rsid w:val="00785DE4"/>
    <w:rsid w:val="007900A2"/>
    <w:rsid w:val="00791F2B"/>
    <w:rsid w:val="0079303C"/>
    <w:rsid w:val="007936CD"/>
    <w:rsid w:val="00794516"/>
    <w:rsid w:val="00794726"/>
    <w:rsid w:val="00795CD3"/>
    <w:rsid w:val="0079617A"/>
    <w:rsid w:val="0079663D"/>
    <w:rsid w:val="0079713C"/>
    <w:rsid w:val="00797BAB"/>
    <w:rsid w:val="00797C31"/>
    <w:rsid w:val="00797F39"/>
    <w:rsid w:val="007A024C"/>
    <w:rsid w:val="007A0533"/>
    <w:rsid w:val="007A1228"/>
    <w:rsid w:val="007A1E31"/>
    <w:rsid w:val="007A2A58"/>
    <w:rsid w:val="007A39D6"/>
    <w:rsid w:val="007A414F"/>
    <w:rsid w:val="007A5763"/>
    <w:rsid w:val="007A59EA"/>
    <w:rsid w:val="007A61EC"/>
    <w:rsid w:val="007A6458"/>
    <w:rsid w:val="007A7703"/>
    <w:rsid w:val="007A7CD9"/>
    <w:rsid w:val="007B0509"/>
    <w:rsid w:val="007B14E1"/>
    <w:rsid w:val="007B1AF4"/>
    <w:rsid w:val="007B2DF4"/>
    <w:rsid w:val="007B378A"/>
    <w:rsid w:val="007B4561"/>
    <w:rsid w:val="007B47E2"/>
    <w:rsid w:val="007B50D4"/>
    <w:rsid w:val="007B6042"/>
    <w:rsid w:val="007B7312"/>
    <w:rsid w:val="007B7AF2"/>
    <w:rsid w:val="007B7DC2"/>
    <w:rsid w:val="007C0DDF"/>
    <w:rsid w:val="007C24A7"/>
    <w:rsid w:val="007C4F03"/>
    <w:rsid w:val="007C541D"/>
    <w:rsid w:val="007C6052"/>
    <w:rsid w:val="007C69BE"/>
    <w:rsid w:val="007C7F4E"/>
    <w:rsid w:val="007D0C38"/>
    <w:rsid w:val="007D17C8"/>
    <w:rsid w:val="007D2AD4"/>
    <w:rsid w:val="007D3344"/>
    <w:rsid w:val="007D3A50"/>
    <w:rsid w:val="007D7542"/>
    <w:rsid w:val="007E17CF"/>
    <w:rsid w:val="007E2BA4"/>
    <w:rsid w:val="007E328E"/>
    <w:rsid w:val="007E5038"/>
    <w:rsid w:val="007E7F20"/>
    <w:rsid w:val="007F006D"/>
    <w:rsid w:val="007F06F9"/>
    <w:rsid w:val="007F0FAC"/>
    <w:rsid w:val="007F18DA"/>
    <w:rsid w:val="007F325E"/>
    <w:rsid w:val="007F47FD"/>
    <w:rsid w:val="007F47FE"/>
    <w:rsid w:val="007F48DA"/>
    <w:rsid w:val="007F50D6"/>
    <w:rsid w:val="007F5503"/>
    <w:rsid w:val="007F5FDF"/>
    <w:rsid w:val="007F6ADA"/>
    <w:rsid w:val="007F7234"/>
    <w:rsid w:val="007F7663"/>
    <w:rsid w:val="00801D86"/>
    <w:rsid w:val="00802221"/>
    <w:rsid w:val="00802ABE"/>
    <w:rsid w:val="008041F7"/>
    <w:rsid w:val="0080542B"/>
    <w:rsid w:val="00805701"/>
    <w:rsid w:val="00806B80"/>
    <w:rsid w:val="00807F5D"/>
    <w:rsid w:val="00811B56"/>
    <w:rsid w:val="00811CBB"/>
    <w:rsid w:val="0081215D"/>
    <w:rsid w:val="008123FB"/>
    <w:rsid w:val="0081244B"/>
    <w:rsid w:val="008124CA"/>
    <w:rsid w:val="00814952"/>
    <w:rsid w:val="00814B22"/>
    <w:rsid w:val="00816FAC"/>
    <w:rsid w:val="0081719A"/>
    <w:rsid w:val="00822308"/>
    <w:rsid w:val="00822510"/>
    <w:rsid w:val="008236BD"/>
    <w:rsid w:val="0082379C"/>
    <w:rsid w:val="00823EA8"/>
    <w:rsid w:val="00824369"/>
    <w:rsid w:val="0082462C"/>
    <w:rsid w:val="00824B35"/>
    <w:rsid w:val="0082666F"/>
    <w:rsid w:val="00830CD4"/>
    <w:rsid w:val="00831DDD"/>
    <w:rsid w:val="008321A3"/>
    <w:rsid w:val="00832BC2"/>
    <w:rsid w:val="00832C31"/>
    <w:rsid w:val="008348D9"/>
    <w:rsid w:val="00834B08"/>
    <w:rsid w:val="00840D02"/>
    <w:rsid w:val="008448CC"/>
    <w:rsid w:val="00844DAB"/>
    <w:rsid w:val="00844DF8"/>
    <w:rsid w:val="00845C4D"/>
    <w:rsid w:val="00845CB3"/>
    <w:rsid w:val="00847511"/>
    <w:rsid w:val="0085163B"/>
    <w:rsid w:val="008517D0"/>
    <w:rsid w:val="008517F8"/>
    <w:rsid w:val="0085460A"/>
    <w:rsid w:val="00854BEF"/>
    <w:rsid w:val="008607DC"/>
    <w:rsid w:val="008617C6"/>
    <w:rsid w:val="008618B5"/>
    <w:rsid w:val="0086201E"/>
    <w:rsid w:val="008626FD"/>
    <w:rsid w:val="00862BEF"/>
    <w:rsid w:val="00862FC6"/>
    <w:rsid w:val="00863080"/>
    <w:rsid w:val="00863198"/>
    <w:rsid w:val="00864795"/>
    <w:rsid w:val="00865417"/>
    <w:rsid w:val="008654E3"/>
    <w:rsid w:val="008657F5"/>
    <w:rsid w:val="00865E6A"/>
    <w:rsid w:val="0086699F"/>
    <w:rsid w:val="00867703"/>
    <w:rsid w:val="00867A50"/>
    <w:rsid w:val="00867AB4"/>
    <w:rsid w:val="00870951"/>
    <w:rsid w:val="00872055"/>
    <w:rsid w:val="008723AB"/>
    <w:rsid w:val="00873F6D"/>
    <w:rsid w:val="008742B5"/>
    <w:rsid w:val="00875D6B"/>
    <w:rsid w:val="00877234"/>
    <w:rsid w:val="00880170"/>
    <w:rsid w:val="00880EAA"/>
    <w:rsid w:val="008823B7"/>
    <w:rsid w:val="00882F6C"/>
    <w:rsid w:val="00882FC0"/>
    <w:rsid w:val="008837E7"/>
    <w:rsid w:val="008840BA"/>
    <w:rsid w:val="0088536B"/>
    <w:rsid w:val="00885D4F"/>
    <w:rsid w:val="00885D6C"/>
    <w:rsid w:val="0088642A"/>
    <w:rsid w:val="00887244"/>
    <w:rsid w:val="00892F46"/>
    <w:rsid w:val="00894BB5"/>
    <w:rsid w:val="00896DE2"/>
    <w:rsid w:val="008A07AA"/>
    <w:rsid w:val="008A1CE2"/>
    <w:rsid w:val="008A300F"/>
    <w:rsid w:val="008A31DE"/>
    <w:rsid w:val="008A40BD"/>
    <w:rsid w:val="008A46C0"/>
    <w:rsid w:val="008A58D5"/>
    <w:rsid w:val="008A6E1B"/>
    <w:rsid w:val="008A71BE"/>
    <w:rsid w:val="008A7D33"/>
    <w:rsid w:val="008A7D3F"/>
    <w:rsid w:val="008B1D51"/>
    <w:rsid w:val="008B2DC5"/>
    <w:rsid w:val="008B41D0"/>
    <w:rsid w:val="008B4681"/>
    <w:rsid w:val="008B6B0B"/>
    <w:rsid w:val="008B71A6"/>
    <w:rsid w:val="008B71CF"/>
    <w:rsid w:val="008B78ED"/>
    <w:rsid w:val="008B7C33"/>
    <w:rsid w:val="008B7C47"/>
    <w:rsid w:val="008C1DBF"/>
    <w:rsid w:val="008C2690"/>
    <w:rsid w:val="008C3904"/>
    <w:rsid w:val="008C59A5"/>
    <w:rsid w:val="008C5ED3"/>
    <w:rsid w:val="008C70BE"/>
    <w:rsid w:val="008C70E0"/>
    <w:rsid w:val="008C7310"/>
    <w:rsid w:val="008C7962"/>
    <w:rsid w:val="008C7E7A"/>
    <w:rsid w:val="008D0D13"/>
    <w:rsid w:val="008D1BB5"/>
    <w:rsid w:val="008D3A9D"/>
    <w:rsid w:val="008D40DF"/>
    <w:rsid w:val="008D4CAB"/>
    <w:rsid w:val="008D57D0"/>
    <w:rsid w:val="008D6507"/>
    <w:rsid w:val="008D6E18"/>
    <w:rsid w:val="008D708E"/>
    <w:rsid w:val="008E090F"/>
    <w:rsid w:val="008E1BA4"/>
    <w:rsid w:val="008E2960"/>
    <w:rsid w:val="008E3FF3"/>
    <w:rsid w:val="008E45AB"/>
    <w:rsid w:val="008E563A"/>
    <w:rsid w:val="008E5BC5"/>
    <w:rsid w:val="008E608F"/>
    <w:rsid w:val="008E68D9"/>
    <w:rsid w:val="008E7B06"/>
    <w:rsid w:val="008F0312"/>
    <w:rsid w:val="008F1B1E"/>
    <w:rsid w:val="008F28A3"/>
    <w:rsid w:val="008F34BF"/>
    <w:rsid w:val="008F35EF"/>
    <w:rsid w:val="008F4192"/>
    <w:rsid w:val="008F4268"/>
    <w:rsid w:val="0090380F"/>
    <w:rsid w:val="009045F5"/>
    <w:rsid w:val="0090506E"/>
    <w:rsid w:val="00906EDB"/>
    <w:rsid w:val="009101C4"/>
    <w:rsid w:val="00910FAB"/>
    <w:rsid w:val="00911957"/>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32B5"/>
    <w:rsid w:val="0092398E"/>
    <w:rsid w:val="00924C27"/>
    <w:rsid w:val="00924DFD"/>
    <w:rsid w:val="009251C2"/>
    <w:rsid w:val="009261D8"/>
    <w:rsid w:val="009263DF"/>
    <w:rsid w:val="0092682C"/>
    <w:rsid w:val="00934215"/>
    <w:rsid w:val="009361EB"/>
    <w:rsid w:val="009370AB"/>
    <w:rsid w:val="00937422"/>
    <w:rsid w:val="00940ED3"/>
    <w:rsid w:val="00940F5E"/>
    <w:rsid w:val="0094160B"/>
    <w:rsid w:val="009416B3"/>
    <w:rsid w:val="00941AD3"/>
    <w:rsid w:val="00941B06"/>
    <w:rsid w:val="009429C3"/>
    <w:rsid w:val="00943ADD"/>
    <w:rsid w:val="0094404F"/>
    <w:rsid w:val="0094513B"/>
    <w:rsid w:val="009455D9"/>
    <w:rsid w:val="009456E9"/>
    <w:rsid w:val="009507BF"/>
    <w:rsid w:val="0095104D"/>
    <w:rsid w:val="00951757"/>
    <w:rsid w:val="00951E8B"/>
    <w:rsid w:val="0095259E"/>
    <w:rsid w:val="009542E2"/>
    <w:rsid w:val="009550E2"/>
    <w:rsid w:val="00955C05"/>
    <w:rsid w:val="00956A56"/>
    <w:rsid w:val="00957E6A"/>
    <w:rsid w:val="0096012F"/>
    <w:rsid w:val="009601C0"/>
    <w:rsid w:val="00962359"/>
    <w:rsid w:val="00962A72"/>
    <w:rsid w:val="009643F9"/>
    <w:rsid w:val="00964897"/>
    <w:rsid w:val="00965F58"/>
    <w:rsid w:val="00966891"/>
    <w:rsid w:val="0096691C"/>
    <w:rsid w:val="009670D7"/>
    <w:rsid w:val="00970EB3"/>
    <w:rsid w:val="0097228B"/>
    <w:rsid w:val="00972493"/>
    <w:rsid w:val="00973986"/>
    <w:rsid w:val="00974569"/>
    <w:rsid w:val="009760EE"/>
    <w:rsid w:val="00976FDA"/>
    <w:rsid w:val="009770C9"/>
    <w:rsid w:val="00977EE3"/>
    <w:rsid w:val="00977F64"/>
    <w:rsid w:val="00981850"/>
    <w:rsid w:val="00982255"/>
    <w:rsid w:val="00982294"/>
    <w:rsid w:val="00984BAA"/>
    <w:rsid w:val="009907CB"/>
    <w:rsid w:val="00991856"/>
    <w:rsid w:val="00992AA2"/>
    <w:rsid w:val="009932E7"/>
    <w:rsid w:val="00993CFE"/>
    <w:rsid w:val="009944E3"/>
    <w:rsid w:val="00994739"/>
    <w:rsid w:val="00994899"/>
    <w:rsid w:val="009949E4"/>
    <w:rsid w:val="00995572"/>
    <w:rsid w:val="009972A7"/>
    <w:rsid w:val="00997479"/>
    <w:rsid w:val="009A12FF"/>
    <w:rsid w:val="009A2139"/>
    <w:rsid w:val="009A2A84"/>
    <w:rsid w:val="009A324E"/>
    <w:rsid w:val="009A3BFB"/>
    <w:rsid w:val="009A4182"/>
    <w:rsid w:val="009A66AC"/>
    <w:rsid w:val="009A6826"/>
    <w:rsid w:val="009A6B23"/>
    <w:rsid w:val="009A6BFD"/>
    <w:rsid w:val="009A7545"/>
    <w:rsid w:val="009B0A53"/>
    <w:rsid w:val="009B11F3"/>
    <w:rsid w:val="009B1E78"/>
    <w:rsid w:val="009B66B4"/>
    <w:rsid w:val="009B704B"/>
    <w:rsid w:val="009B72FD"/>
    <w:rsid w:val="009B7A3B"/>
    <w:rsid w:val="009C2778"/>
    <w:rsid w:val="009C2D4B"/>
    <w:rsid w:val="009C4923"/>
    <w:rsid w:val="009C4974"/>
    <w:rsid w:val="009C5B31"/>
    <w:rsid w:val="009C5B77"/>
    <w:rsid w:val="009C61EF"/>
    <w:rsid w:val="009C7816"/>
    <w:rsid w:val="009D14BA"/>
    <w:rsid w:val="009D2449"/>
    <w:rsid w:val="009D3266"/>
    <w:rsid w:val="009D41DB"/>
    <w:rsid w:val="009D422B"/>
    <w:rsid w:val="009D446C"/>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38E9"/>
    <w:rsid w:val="009E5B43"/>
    <w:rsid w:val="009E6C7C"/>
    <w:rsid w:val="009E790C"/>
    <w:rsid w:val="009F030F"/>
    <w:rsid w:val="009F03E8"/>
    <w:rsid w:val="009F0F43"/>
    <w:rsid w:val="009F2AAC"/>
    <w:rsid w:val="009F3154"/>
    <w:rsid w:val="009F3319"/>
    <w:rsid w:val="009F6189"/>
    <w:rsid w:val="009F6D1B"/>
    <w:rsid w:val="009F7DCB"/>
    <w:rsid w:val="00A00B55"/>
    <w:rsid w:val="00A0213E"/>
    <w:rsid w:val="00A0273C"/>
    <w:rsid w:val="00A029CE"/>
    <w:rsid w:val="00A0330F"/>
    <w:rsid w:val="00A03C53"/>
    <w:rsid w:val="00A04435"/>
    <w:rsid w:val="00A05286"/>
    <w:rsid w:val="00A05DFE"/>
    <w:rsid w:val="00A06B28"/>
    <w:rsid w:val="00A07239"/>
    <w:rsid w:val="00A07A93"/>
    <w:rsid w:val="00A11397"/>
    <w:rsid w:val="00A12143"/>
    <w:rsid w:val="00A12637"/>
    <w:rsid w:val="00A15065"/>
    <w:rsid w:val="00A152C9"/>
    <w:rsid w:val="00A15CAC"/>
    <w:rsid w:val="00A16C4E"/>
    <w:rsid w:val="00A209BE"/>
    <w:rsid w:val="00A24846"/>
    <w:rsid w:val="00A27170"/>
    <w:rsid w:val="00A27E1A"/>
    <w:rsid w:val="00A301F6"/>
    <w:rsid w:val="00A324E6"/>
    <w:rsid w:val="00A33709"/>
    <w:rsid w:val="00A36301"/>
    <w:rsid w:val="00A36543"/>
    <w:rsid w:val="00A36A2B"/>
    <w:rsid w:val="00A40190"/>
    <w:rsid w:val="00A4149B"/>
    <w:rsid w:val="00A422D6"/>
    <w:rsid w:val="00A42BAF"/>
    <w:rsid w:val="00A465D6"/>
    <w:rsid w:val="00A46836"/>
    <w:rsid w:val="00A46D96"/>
    <w:rsid w:val="00A47D09"/>
    <w:rsid w:val="00A51F2C"/>
    <w:rsid w:val="00A52AD8"/>
    <w:rsid w:val="00A53DD6"/>
    <w:rsid w:val="00A548A2"/>
    <w:rsid w:val="00A565E1"/>
    <w:rsid w:val="00A5742A"/>
    <w:rsid w:val="00A57B4C"/>
    <w:rsid w:val="00A60082"/>
    <w:rsid w:val="00A60854"/>
    <w:rsid w:val="00A60C6B"/>
    <w:rsid w:val="00A60CD8"/>
    <w:rsid w:val="00A614AD"/>
    <w:rsid w:val="00A61648"/>
    <w:rsid w:val="00A61C24"/>
    <w:rsid w:val="00A6295D"/>
    <w:rsid w:val="00A62EEE"/>
    <w:rsid w:val="00A6396F"/>
    <w:rsid w:val="00A63D67"/>
    <w:rsid w:val="00A63FC7"/>
    <w:rsid w:val="00A6437A"/>
    <w:rsid w:val="00A705FB"/>
    <w:rsid w:val="00A71C4F"/>
    <w:rsid w:val="00A745EA"/>
    <w:rsid w:val="00A74E0F"/>
    <w:rsid w:val="00A74EA2"/>
    <w:rsid w:val="00A75312"/>
    <w:rsid w:val="00A75892"/>
    <w:rsid w:val="00A762D8"/>
    <w:rsid w:val="00A76D6B"/>
    <w:rsid w:val="00A76FCC"/>
    <w:rsid w:val="00A77313"/>
    <w:rsid w:val="00A77AFD"/>
    <w:rsid w:val="00A77C05"/>
    <w:rsid w:val="00A80D98"/>
    <w:rsid w:val="00A81806"/>
    <w:rsid w:val="00A81BC0"/>
    <w:rsid w:val="00A848DC"/>
    <w:rsid w:val="00A852B8"/>
    <w:rsid w:val="00A85678"/>
    <w:rsid w:val="00A85F4F"/>
    <w:rsid w:val="00A865D3"/>
    <w:rsid w:val="00A87BEF"/>
    <w:rsid w:val="00A90B24"/>
    <w:rsid w:val="00A90B4A"/>
    <w:rsid w:val="00A92264"/>
    <w:rsid w:val="00A92825"/>
    <w:rsid w:val="00A92DED"/>
    <w:rsid w:val="00A9373B"/>
    <w:rsid w:val="00A94065"/>
    <w:rsid w:val="00A94AD9"/>
    <w:rsid w:val="00A9527C"/>
    <w:rsid w:val="00A966F5"/>
    <w:rsid w:val="00A9689F"/>
    <w:rsid w:val="00A96B11"/>
    <w:rsid w:val="00A97A08"/>
    <w:rsid w:val="00A97DBF"/>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3C35"/>
    <w:rsid w:val="00AB4B91"/>
    <w:rsid w:val="00AB5BD5"/>
    <w:rsid w:val="00AB5D90"/>
    <w:rsid w:val="00AB7D3F"/>
    <w:rsid w:val="00AC20B1"/>
    <w:rsid w:val="00AC3F87"/>
    <w:rsid w:val="00AC79D3"/>
    <w:rsid w:val="00AC7B48"/>
    <w:rsid w:val="00AD1223"/>
    <w:rsid w:val="00AD1EE1"/>
    <w:rsid w:val="00AD22A3"/>
    <w:rsid w:val="00AD33B9"/>
    <w:rsid w:val="00AD3D23"/>
    <w:rsid w:val="00AD3FA6"/>
    <w:rsid w:val="00AD4384"/>
    <w:rsid w:val="00AD4EEC"/>
    <w:rsid w:val="00AD6A5B"/>
    <w:rsid w:val="00AD6CEF"/>
    <w:rsid w:val="00AD7E3D"/>
    <w:rsid w:val="00AE0DA6"/>
    <w:rsid w:val="00AE1579"/>
    <w:rsid w:val="00AE1EC4"/>
    <w:rsid w:val="00AE2655"/>
    <w:rsid w:val="00AE2B40"/>
    <w:rsid w:val="00AE7D14"/>
    <w:rsid w:val="00AF0656"/>
    <w:rsid w:val="00AF1BFC"/>
    <w:rsid w:val="00AF1D7A"/>
    <w:rsid w:val="00AF4097"/>
    <w:rsid w:val="00AF5E2C"/>
    <w:rsid w:val="00B0092C"/>
    <w:rsid w:val="00B01DF8"/>
    <w:rsid w:val="00B026E9"/>
    <w:rsid w:val="00B030A0"/>
    <w:rsid w:val="00B037CD"/>
    <w:rsid w:val="00B0461F"/>
    <w:rsid w:val="00B06ED3"/>
    <w:rsid w:val="00B07BCE"/>
    <w:rsid w:val="00B10E8F"/>
    <w:rsid w:val="00B1135F"/>
    <w:rsid w:val="00B11807"/>
    <w:rsid w:val="00B118A6"/>
    <w:rsid w:val="00B13737"/>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3585"/>
    <w:rsid w:val="00B24121"/>
    <w:rsid w:val="00B24A98"/>
    <w:rsid w:val="00B255BD"/>
    <w:rsid w:val="00B26132"/>
    <w:rsid w:val="00B267F4"/>
    <w:rsid w:val="00B30ED3"/>
    <w:rsid w:val="00B315AD"/>
    <w:rsid w:val="00B32997"/>
    <w:rsid w:val="00B32AD6"/>
    <w:rsid w:val="00B33E56"/>
    <w:rsid w:val="00B3475A"/>
    <w:rsid w:val="00B369A0"/>
    <w:rsid w:val="00B36A02"/>
    <w:rsid w:val="00B4038E"/>
    <w:rsid w:val="00B41753"/>
    <w:rsid w:val="00B418AF"/>
    <w:rsid w:val="00B42DA3"/>
    <w:rsid w:val="00B43E3B"/>
    <w:rsid w:val="00B44721"/>
    <w:rsid w:val="00B44862"/>
    <w:rsid w:val="00B450F3"/>
    <w:rsid w:val="00B45678"/>
    <w:rsid w:val="00B45A7A"/>
    <w:rsid w:val="00B469D8"/>
    <w:rsid w:val="00B501B1"/>
    <w:rsid w:val="00B5207E"/>
    <w:rsid w:val="00B521A6"/>
    <w:rsid w:val="00B52FF5"/>
    <w:rsid w:val="00B533FA"/>
    <w:rsid w:val="00B541A1"/>
    <w:rsid w:val="00B5632A"/>
    <w:rsid w:val="00B5675B"/>
    <w:rsid w:val="00B56B24"/>
    <w:rsid w:val="00B56CF0"/>
    <w:rsid w:val="00B57221"/>
    <w:rsid w:val="00B6047C"/>
    <w:rsid w:val="00B6345D"/>
    <w:rsid w:val="00B63E7C"/>
    <w:rsid w:val="00B64318"/>
    <w:rsid w:val="00B64347"/>
    <w:rsid w:val="00B64408"/>
    <w:rsid w:val="00B645D5"/>
    <w:rsid w:val="00B658BB"/>
    <w:rsid w:val="00B65D28"/>
    <w:rsid w:val="00B66B24"/>
    <w:rsid w:val="00B706ED"/>
    <w:rsid w:val="00B71065"/>
    <w:rsid w:val="00B7142E"/>
    <w:rsid w:val="00B7157C"/>
    <w:rsid w:val="00B71BD3"/>
    <w:rsid w:val="00B71BEB"/>
    <w:rsid w:val="00B72D35"/>
    <w:rsid w:val="00B72E0B"/>
    <w:rsid w:val="00B72EEC"/>
    <w:rsid w:val="00B72F98"/>
    <w:rsid w:val="00B75F57"/>
    <w:rsid w:val="00B77378"/>
    <w:rsid w:val="00B81460"/>
    <w:rsid w:val="00B81DC0"/>
    <w:rsid w:val="00B82FBF"/>
    <w:rsid w:val="00B836F1"/>
    <w:rsid w:val="00B839E7"/>
    <w:rsid w:val="00B83D52"/>
    <w:rsid w:val="00B84555"/>
    <w:rsid w:val="00B84CAA"/>
    <w:rsid w:val="00B86463"/>
    <w:rsid w:val="00B86CE9"/>
    <w:rsid w:val="00B86D17"/>
    <w:rsid w:val="00B87310"/>
    <w:rsid w:val="00B90803"/>
    <w:rsid w:val="00B915DB"/>
    <w:rsid w:val="00B92397"/>
    <w:rsid w:val="00B93B27"/>
    <w:rsid w:val="00B94ADF"/>
    <w:rsid w:val="00B96433"/>
    <w:rsid w:val="00B96496"/>
    <w:rsid w:val="00B96D94"/>
    <w:rsid w:val="00BA00D0"/>
    <w:rsid w:val="00BA2EA6"/>
    <w:rsid w:val="00BA31E4"/>
    <w:rsid w:val="00BA3F4B"/>
    <w:rsid w:val="00BA40AF"/>
    <w:rsid w:val="00BA4668"/>
    <w:rsid w:val="00BA73F7"/>
    <w:rsid w:val="00BB1D09"/>
    <w:rsid w:val="00BB25F5"/>
    <w:rsid w:val="00BB262E"/>
    <w:rsid w:val="00BB29EB"/>
    <w:rsid w:val="00BB4239"/>
    <w:rsid w:val="00BB4622"/>
    <w:rsid w:val="00BB65D0"/>
    <w:rsid w:val="00BB7231"/>
    <w:rsid w:val="00BC0192"/>
    <w:rsid w:val="00BC120E"/>
    <w:rsid w:val="00BC1363"/>
    <w:rsid w:val="00BC1566"/>
    <w:rsid w:val="00BC3FB3"/>
    <w:rsid w:val="00BC41BD"/>
    <w:rsid w:val="00BC49DD"/>
    <w:rsid w:val="00BC5A4B"/>
    <w:rsid w:val="00BC5A65"/>
    <w:rsid w:val="00BC651F"/>
    <w:rsid w:val="00BC6FBA"/>
    <w:rsid w:val="00BC7185"/>
    <w:rsid w:val="00BC78EB"/>
    <w:rsid w:val="00BD0D2D"/>
    <w:rsid w:val="00BD19A1"/>
    <w:rsid w:val="00BD23A0"/>
    <w:rsid w:val="00BD37E2"/>
    <w:rsid w:val="00BD5C6D"/>
    <w:rsid w:val="00BE468C"/>
    <w:rsid w:val="00BE472D"/>
    <w:rsid w:val="00BE58C5"/>
    <w:rsid w:val="00BE5D35"/>
    <w:rsid w:val="00BE77C5"/>
    <w:rsid w:val="00BF02F0"/>
    <w:rsid w:val="00BF0B33"/>
    <w:rsid w:val="00BF10C5"/>
    <w:rsid w:val="00BF27FE"/>
    <w:rsid w:val="00BF28DB"/>
    <w:rsid w:val="00BF2BF9"/>
    <w:rsid w:val="00BF36ED"/>
    <w:rsid w:val="00BF4B60"/>
    <w:rsid w:val="00BF5A79"/>
    <w:rsid w:val="00BF6AE7"/>
    <w:rsid w:val="00BF7575"/>
    <w:rsid w:val="00C0071A"/>
    <w:rsid w:val="00C0080B"/>
    <w:rsid w:val="00C00B7E"/>
    <w:rsid w:val="00C00FEA"/>
    <w:rsid w:val="00C02998"/>
    <w:rsid w:val="00C03397"/>
    <w:rsid w:val="00C042B7"/>
    <w:rsid w:val="00C04C75"/>
    <w:rsid w:val="00C050EB"/>
    <w:rsid w:val="00C052F7"/>
    <w:rsid w:val="00C056FF"/>
    <w:rsid w:val="00C05B09"/>
    <w:rsid w:val="00C066C6"/>
    <w:rsid w:val="00C079C1"/>
    <w:rsid w:val="00C10B22"/>
    <w:rsid w:val="00C11EF0"/>
    <w:rsid w:val="00C129EB"/>
    <w:rsid w:val="00C161B9"/>
    <w:rsid w:val="00C16905"/>
    <w:rsid w:val="00C16CFB"/>
    <w:rsid w:val="00C16D31"/>
    <w:rsid w:val="00C2032D"/>
    <w:rsid w:val="00C217AA"/>
    <w:rsid w:val="00C217E4"/>
    <w:rsid w:val="00C224D4"/>
    <w:rsid w:val="00C22B2E"/>
    <w:rsid w:val="00C22C9F"/>
    <w:rsid w:val="00C24C50"/>
    <w:rsid w:val="00C24DA7"/>
    <w:rsid w:val="00C2563D"/>
    <w:rsid w:val="00C26541"/>
    <w:rsid w:val="00C30C39"/>
    <w:rsid w:val="00C32A9B"/>
    <w:rsid w:val="00C340BA"/>
    <w:rsid w:val="00C348EE"/>
    <w:rsid w:val="00C34A31"/>
    <w:rsid w:val="00C351DF"/>
    <w:rsid w:val="00C35E48"/>
    <w:rsid w:val="00C3637C"/>
    <w:rsid w:val="00C412EC"/>
    <w:rsid w:val="00C4286A"/>
    <w:rsid w:val="00C43112"/>
    <w:rsid w:val="00C449A6"/>
    <w:rsid w:val="00C44C6B"/>
    <w:rsid w:val="00C46C51"/>
    <w:rsid w:val="00C4724E"/>
    <w:rsid w:val="00C472F0"/>
    <w:rsid w:val="00C4778B"/>
    <w:rsid w:val="00C47F55"/>
    <w:rsid w:val="00C47FB5"/>
    <w:rsid w:val="00C51348"/>
    <w:rsid w:val="00C52250"/>
    <w:rsid w:val="00C5225A"/>
    <w:rsid w:val="00C5458D"/>
    <w:rsid w:val="00C564BA"/>
    <w:rsid w:val="00C57452"/>
    <w:rsid w:val="00C60B4D"/>
    <w:rsid w:val="00C61661"/>
    <w:rsid w:val="00C65324"/>
    <w:rsid w:val="00C67EA5"/>
    <w:rsid w:val="00C71620"/>
    <w:rsid w:val="00C71ACF"/>
    <w:rsid w:val="00C72296"/>
    <w:rsid w:val="00C736E8"/>
    <w:rsid w:val="00C73950"/>
    <w:rsid w:val="00C73EC7"/>
    <w:rsid w:val="00C74CD4"/>
    <w:rsid w:val="00C74D21"/>
    <w:rsid w:val="00C74D52"/>
    <w:rsid w:val="00C74D8C"/>
    <w:rsid w:val="00C75BF5"/>
    <w:rsid w:val="00C77384"/>
    <w:rsid w:val="00C80797"/>
    <w:rsid w:val="00C815A7"/>
    <w:rsid w:val="00C82114"/>
    <w:rsid w:val="00C8304D"/>
    <w:rsid w:val="00C83160"/>
    <w:rsid w:val="00C84871"/>
    <w:rsid w:val="00C8684D"/>
    <w:rsid w:val="00C869D4"/>
    <w:rsid w:val="00C87F0D"/>
    <w:rsid w:val="00C90140"/>
    <w:rsid w:val="00C902A7"/>
    <w:rsid w:val="00C90AEE"/>
    <w:rsid w:val="00C916B8"/>
    <w:rsid w:val="00C9219C"/>
    <w:rsid w:val="00C9220C"/>
    <w:rsid w:val="00C92642"/>
    <w:rsid w:val="00C9494B"/>
    <w:rsid w:val="00C9549D"/>
    <w:rsid w:val="00C95AE2"/>
    <w:rsid w:val="00C965BC"/>
    <w:rsid w:val="00C97487"/>
    <w:rsid w:val="00CA0167"/>
    <w:rsid w:val="00CA0BB4"/>
    <w:rsid w:val="00CA1361"/>
    <w:rsid w:val="00CA300F"/>
    <w:rsid w:val="00CA3DBC"/>
    <w:rsid w:val="00CA588E"/>
    <w:rsid w:val="00CA7F30"/>
    <w:rsid w:val="00CB01A8"/>
    <w:rsid w:val="00CB07E7"/>
    <w:rsid w:val="00CB0836"/>
    <w:rsid w:val="00CB0842"/>
    <w:rsid w:val="00CB0E8C"/>
    <w:rsid w:val="00CB1F8E"/>
    <w:rsid w:val="00CB2CEF"/>
    <w:rsid w:val="00CB2F30"/>
    <w:rsid w:val="00CB473B"/>
    <w:rsid w:val="00CB6DE9"/>
    <w:rsid w:val="00CB7662"/>
    <w:rsid w:val="00CC0DB7"/>
    <w:rsid w:val="00CC2E4A"/>
    <w:rsid w:val="00CC3E66"/>
    <w:rsid w:val="00CC457F"/>
    <w:rsid w:val="00CC4590"/>
    <w:rsid w:val="00CC545D"/>
    <w:rsid w:val="00CC56F1"/>
    <w:rsid w:val="00CC61FD"/>
    <w:rsid w:val="00CC71B0"/>
    <w:rsid w:val="00CD124D"/>
    <w:rsid w:val="00CD2203"/>
    <w:rsid w:val="00CD5490"/>
    <w:rsid w:val="00CD575E"/>
    <w:rsid w:val="00CD622C"/>
    <w:rsid w:val="00CD7E02"/>
    <w:rsid w:val="00CE1246"/>
    <w:rsid w:val="00CE2A98"/>
    <w:rsid w:val="00CE2A9E"/>
    <w:rsid w:val="00CE2BDD"/>
    <w:rsid w:val="00CE3404"/>
    <w:rsid w:val="00CE3804"/>
    <w:rsid w:val="00CE491C"/>
    <w:rsid w:val="00CE56BD"/>
    <w:rsid w:val="00CE5AF9"/>
    <w:rsid w:val="00CE6168"/>
    <w:rsid w:val="00CE64CA"/>
    <w:rsid w:val="00CE6814"/>
    <w:rsid w:val="00CE7080"/>
    <w:rsid w:val="00CE775C"/>
    <w:rsid w:val="00CE7F03"/>
    <w:rsid w:val="00CF13B4"/>
    <w:rsid w:val="00CF1763"/>
    <w:rsid w:val="00CF1CE6"/>
    <w:rsid w:val="00CF1F66"/>
    <w:rsid w:val="00CF2366"/>
    <w:rsid w:val="00CF23F9"/>
    <w:rsid w:val="00CF3A16"/>
    <w:rsid w:val="00CF3FFB"/>
    <w:rsid w:val="00CF4222"/>
    <w:rsid w:val="00CF4E22"/>
    <w:rsid w:val="00CF517D"/>
    <w:rsid w:val="00CF53F9"/>
    <w:rsid w:val="00CF6ED4"/>
    <w:rsid w:val="00D00761"/>
    <w:rsid w:val="00D00C84"/>
    <w:rsid w:val="00D0126D"/>
    <w:rsid w:val="00D02518"/>
    <w:rsid w:val="00D03188"/>
    <w:rsid w:val="00D05C91"/>
    <w:rsid w:val="00D071A6"/>
    <w:rsid w:val="00D073E8"/>
    <w:rsid w:val="00D07CC4"/>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968"/>
    <w:rsid w:val="00D17E80"/>
    <w:rsid w:val="00D17FD2"/>
    <w:rsid w:val="00D21E57"/>
    <w:rsid w:val="00D22CA0"/>
    <w:rsid w:val="00D24691"/>
    <w:rsid w:val="00D24E5A"/>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07A"/>
    <w:rsid w:val="00D4764E"/>
    <w:rsid w:val="00D50A16"/>
    <w:rsid w:val="00D515F5"/>
    <w:rsid w:val="00D52E29"/>
    <w:rsid w:val="00D52F2C"/>
    <w:rsid w:val="00D5342D"/>
    <w:rsid w:val="00D54F5E"/>
    <w:rsid w:val="00D56CF9"/>
    <w:rsid w:val="00D60DC2"/>
    <w:rsid w:val="00D611DA"/>
    <w:rsid w:val="00D61D1B"/>
    <w:rsid w:val="00D61D85"/>
    <w:rsid w:val="00D62115"/>
    <w:rsid w:val="00D625F1"/>
    <w:rsid w:val="00D629B6"/>
    <w:rsid w:val="00D62A76"/>
    <w:rsid w:val="00D64DCC"/>
    <w:rsid w:val="00D6509A"/>
    <w:rsid w:val="00D65BF0"/>
    <w:rsid w:val="00D65FFF"/>
    <w:rsid w:val="00D66015"/>
    <w:rsid w:val="00D66844"/>
    <w:rsid w:val="00D669B2"/>
    <w:rsid w:val="00D71163"/>
    <w:rsid w:val="00D71D47"/>
    <w:rsid w:val="00D7280B"/>
    <w:rsid w:val="00D730F9"/>
    <w:rsid w:val="00D73E4A"/>
    <w:rsid w:val="00D74E7B"/>
    <w:rsid w:val="00D7594D"/>
    <w:rsid w:val="00D75FF9"/>
    <w:rsid w:val="00D76FA0"/>
    <w:rsid w:val="00D77B92"/>
    <w:rsid w:val="00D803DB"/>
    <w:rsid w:val="00D80C06"/>
    <w:rsid w:val="00D80D68"/>
    <w:rsid w:val="00D80F0C"/>
    <w:rsid w:val="00D81773"/>
    <w:rsid w:val="00D819CE"/>
    <w:rsid w:val="00D84047"/>
    <w:rsid w:val="00D844A8"/>
    <w:rsid w:val="00D84A13"/>
    <w:rsid w:val="00D87425"/>
    <w:rsid w:val="00D905BD"/>
    <w:rsid w:val="00D918EE"/>
    <w:rsid w:val="00D91BD4"/>
    <w:rsid w:val="00D9231C"/>
    <w:rsid w:val="00D92839"/>
    <w:rsid w:val="00D95B8A"/>
    <w:rsid w:val="00D96CA5"/>
    <w:rsid w:val="00D973DA"/>
    <w:rsid w:val="00DA2DA3"/>
    <w:rsid w:val="00DA3917"/>
    <w:rsid w:val="00DA468E"/>
    <w:rsid w:val="00DA4E10"/>
    <w:rsid w:val="00DA51BB"/>
    <w:rsid w:val="00DA5986"/>
    <w:rsid w:val="00DA7F0A"/>
    <w:rsid w:val="00DB116B"/>
    <w:rsid w:val="00DB265C"/>
    <w:rsid w:val="00DB3545"/>
    <w:rsid w:val="00DB4F2F"/>
    <w:rsid w:val="00DB62BC"/>
    <w:rsid w:val="00DB7BB4"/>
    <w:rsid w:val="00DB7DD2"/>
    <w:rsid w:val="00DC099A"/>
    <w:rsid w:val="00DC1D50"/>
    <w:rsid w:val="00DC27BF"/>
    <w:rsid w:val="00DC3CE3"/>
    <w:rsid w:val="00DC4E2F"/>
    <w:rsid w:val="00DC511B"/>
    <w:rsid w:val="00DC6867"/>
    <w:rsid w:val="00DC6D88"/>
    <w:rsid w:val="00DC788C"/>
    <w:rsid w:val="00DD070B"/>
    <w:rsid w:val="00DD0B77"/>
    <w:rsid w:val="00DD0D4A"/>
    <w:rsid w:val="00DD1357"/>
    <w:rsid w:val="00DD2397"/>
    <w:rsid w:val="00DD245A"/>
    <w:rsid w:val="00DD3B41"/>
    <w:rsid w:val="00DD47C8"/>
    <w:rsid w:val="00DD5AE4"/>
    <w:rsid w:val="00DE0DD7"/>
    <w:rsid w:val="00DE23A7"/>
    <w:rsid w:val="00DE3469"/>
    <w:rsid w:val="00DE36A8"/>
    <w:rsid w:val="00DE4CF7"/>
    <w:rsid w:val="00DE5A2F"/>
    <w:rsid w:val="00DE5E3A"/>
    <w:rsid w:val="00DE78E5"/>
    <w:rsid w:val="00DE79A8"/>
    <w:rsid w:val="00DF089E"/>
    <w:rsid w:val="00DF2552"/>
    <w:rsid w:val="00DF2DB3"/>
    <w:rsid w:val="00DF33F4"/>
    <w:rsid w:val="00DF3A45"/>
    <w:rsid w:val="00DF3D63"/>
    <w:rsid w:val="00DF5390"/>
    <w:rsid w:val="00DF54B8"/>
    <w:rsid w:val="00DF58FF"/>
    <w:rsid w:val="00DF6F84"/>
    <w:rsid w:val="00DF76AC"/>
    <w:rsid w:val="00DF7C0A"/>
    <w:rsid w:val="00DF7EBA"/>
    <w:rsid w:val="00DF7F24"/>
    <w:rsid w:val="00E00FDA"/>
    <w:rsid w:val="00E01448"/>
    <w:rsid w:val="00E035ED"/>
    <w:rsid w:val="00E043AF"/>
    <w:rsid w:val="00E04B39"/>
    <w:rsid w:val="00E04C32"/>
    <w:rsid w:val="00E07D0B"/>
    <w:rsid w:val="00E11938"/>
    <w:rsid w:val="00E123E5"/>
    <w:rsid w:val="00E20F8E"/>
    <w:rsid w:val="00E213DF"/>
    <w:rsid w:val="00E2640A"/>
    <w:rsid w:val="00E27AB6"/>
    <w:rsid w:val="00E27DA9"/>
    <w:rsid w:val="00E3093C"/>
    <w:rsid w:val="00E318C1"/>
    <w:rsid w:val="00E31AD6"/>
    <w:rsid w:val="00E32ABD"/>
    <w:rsid w:val="00E338A3"/>
    <w:rsid w:val="00E36917"/>
    <w:rsid w:val="00E36C3B"/>
    <w:rsid w:val="00E37FF2"/>
    <w:rsid w:val="00E42476"/>
    <w:rsid w:val="00E43F36"/>
    <w:rsid w:val="00E44E23"/>
    <w:rsid w:val="00E45A2F"/>
    <w:rsid w:val="00E461F5"/>
    <w:rsid w:val="00E46421"/>
    <w:rsid w:val="00E47303"/>
    <w:rsid w:val="00E4786D"/>
    <w:rsid w:val="00E52603"/>
    <w:rsid w:val="00E52CD5"/>
    <w:rsid w:val="00E56A85"/>
    <w:rsid w:val="00E56C04"/>
    <w:rsid w:val="00E57407"/>
    <w:rsid w:val="00E576CC"/>
    <w:rsid w:val="00E57F09"/>
    <w:rsid w:val="00E61F4F"/>
    <w:rsid w:val="00E62857"/>
    <w:rsid w:val="00E645BB"/>
    <w:rsid w:val="00E65A78"/>
    <w:rsid w:val="00E65B53"/>
    <w:rsid w:val="00E6657C"/>
    <w:rsid w:val="00E6691D"/>
    <w:rsid w:val="00E67103"/>
    <w:rsid w:val="00E67E10"/>
    <w:rsid w:val="00E7088D"/>
    <w:rsid w:val="00E72879"/>
    <w:rsid w:val="00E7491C"/>
    <w:rsid w:val="00E76401"/>
    <w:rsid w:val="00E776F7"/>
    <w:rsid w:val="00E77AD9"/>
    <w:rsid w:val="00E80DA0"/>
    <w:rsid w:val="00E815AD"/>
    <w:rsid w:val="00E831CE"/>
    <w:rsid w:val="00E833E7"/>
    <w:rsid w:val="00E8462F"/>
    <w:rsid w:val="00E846C2"/>
    <w:rsid w:val="00E86AFC"/>
    <w:rsid w:val="00E9111C"/>
    <w:rsid w:val="00E92F62"/>
    <w:rsid w:val="00E95577"/>
    <w:rsid w:val="00E95D62"/>
    <w:rsid w:val="00E96E3C"/>
    <w:rsid w:val="00E9746E"/>
    <w:rsid w:val="00E97922"/>
    <w:rsid w:val="00EA05E3"/>
    <w:rsid w:val="00EA197B"/>
    <w:rsid w:val="00EA23C6"/>
    <w:rsid w:val="00EA2992"/>
    <w:rsid w:val="00EA37FC"/>
    <w:rsid w:val="00EA3BBA"/>
    <w:rsid w:val="00EA46EC"/>
    <w:rsid w:val="00EA7337"/>
    <w:rsid w:val="00EA76DA"/>
    <w:rsid w:val="00EA7F5C"/>
    <w:rsid w:val="00EB117C"/>
    <w:rsid w:val="00EB1D73"/>
    <w:rsid w:val="00EB2BE6"/>
    <w:rsid w:val="00EB3344"/>
    <w:rsid w:val="00EB340C"/>
    <w:rsid w:val="00EB3FCD"/>
    <w:rsid w:val="00EB47E8"/>
    <w:rsid w:val="00EB4E03"/>
    <w:rsid w:val="00EB4E36"/>
    <w:rsid w:val="00EB5364"/>
    <w:rsid w:val="00EB59FF"/>
    <w:rsid w:val="00EB5C7C"/>
    <w:rsid w:val="00EB61E5"/>
    <w:rsid w:val="00EB68EC"/>
    <w:rsid w:val="00EB7194"/>
    <w:rsid w:val="00EC1914"/>
    <w:rsid w:val="00EC3004"/>
    <w:rsid w:val="00EC4170"/>
    <w:rsid w:val="00EC4702"/>
    <w:rsid w:val="00EC775D"/>
    <w:rsid w:val="00EC7D19"/>
    <w:rsid w:val="00ED087C"/>
    <w:rsid w:val="00ED4A3E"/>
    <w:rsid w:val="00ED4A87"/>
    <w:rsid w:val="00ED73C9"/>
    <w:rsid w:val="00EE077E"/>
    <w:rsid w:val="00EE2D3B"/>
    <w:rsid w:val="00EE3338"/>
    <w:rsid w:val="00EE3E31"/>
    <w:rsid w:val="00EE4B98"/>
    <w:rsid w:val="00EE590A"/>
    <w:rsid w:val="00EE65FC"/>
    <w:rsid w:val="00EE7694"/>
    <w:rsid w:val="00EF0EF7"/>
    <w:rsid w:val="00EF1CB7"/>
    <w:rsid w:val="00EF276B"/>
    <w:rsid w:val="00EF2D38"/>
    <w:rsid w:val="00EF4B54"/>
    <w:rsid w:val="00EF4E2D"/>
    <w:rsid w:val="00EF50E7"/>
    <w:rsid w:val="00EF5A78"/>
    <w:rsid w:val="00EF6116"/>
    <w:rsid w:val="00EF6971"/>
    <w:rsid w:val="00EF6BDE"/>
    <w:rsid w:val="00EF72A3"/>
    <w:rsid w:val="00F00B06"/>
    <w:rsid w:val="00F01D87"/>
    <w:rsid w:val="00F024EB"/>
    <w:rsid w:val="00F0304A"/>
    <w:rsid w:val="00F0372E"/>
    <w:rsid w:val="00F0554F"/>
    <w:rsid w:val="00F05D07"/>
    <w:rsid w:val="00F0640B"/>
    <w:rsid w:val="00F073BB"/>
    <w:rsid w:val="00F10282"/>
    <w:rsid w:val="00F16ACC"/>
    <w:rsid w:val="00F1771A"/>
    <w:rsid w:val="00F17A62"/>
    <w:rsid w:val="00F204E1"/>
    <w:rsid w:val="00F21994"/>
    <w:rsid w:val="00F23C21"/>
    <w:rsid w:val="00F23F2F"/>
    <w:rsid w:val="00F255AE"/>
    <w:rsid w:val="00F26C95"/>
    <w:rsid w:val="00F27D1E"/>
    <w:rsid w:val="00F30519"/>
    <w:rsid w:val="00F305E9"/>
    <w:rsid w:val="00F30745"/>
    <w:rsid w:val="00F30B15"/>
    <w:rsid w:val="00F30C4F"/>
    <w:rsid w:val="00F31072"/>
    <w:rsid w:val="00F31268"/>
    <w:rsid w:val="00F3355E"/>
    <w:rsid w:val="00F34169"/>
    <w:rsid w:val="00F352AE"/>
    <w:rsid w:val="00F35D17"/>
    <w:rsid w:val="00F36873"/>
    <w:rsid w:val="00F36C3D"/>
    <w:rsid w:val="00F3729D"/>
    <w:rsid w:val="00F37500"/>
    <w:rsid w:val="00F4014B"/>
    <w:rsid w:val="00F41DC2"/>
    <w:rsid w:val="00F4244B"/>
    <w:rsid w:val="00F4417F"/>
    <w:rsid w:val="00F448D5"/>
    <w:rsid w:val="00F44B06"/>
    <w:rsid w:val="00F45F87"/>
    <w:rsid w:val="00F5175B"/>
    <w:rsid w:val="00F524AC"/>
    <w:rsid w:val="00F54702"/>
    <w:rsid w:val="00F54B89"/>
    <w:rsid w:val="00F55FAB"/>
    <w:rsid w:val="00F577E9"/>
    <w:rsid w:val="00F600EB"/>
    <w:rsid w:val="00F614E5"/>
    <w:rsid w:val="00F62202"/>
    <w:rsid w:val="00F62D76"/>
    <w:rsid w:val="00F634DE"/>
    <w:rsid w:val="00F6436B"/>
    <w:rsid w:val="00F653D5"/>
    <w:rsid w:val="00F657C8"/>
    <w:rsid w:val="00F6606D"/>
    <w:rsid w:val="00F66536"/>
    <w:rsid w:val="00F70C6A"/>
    <w:rsid w:val="00F7264E"/>
    <w:rsid w:val="00F7272C"/>
    <w:rsid w:val="00F73215"/>
    <w:rsid w:val="00F7332D"/>
    <w:rsid w:val="00F744AD"/>
    <w:rsid w:val="00F76C99"/>
    <w:rsid w:val="00F7711B"/>
    <w:rsid w:val="00F77D48"/>
    <w:rsid w:val="00F81281"/>
    <w:rsid w:val="00F8155B"/>
    <w:rsid w:val="00F821CB"/>
    <w:rsid w:val="00F829E1"/>
    <w:rsid w:val="00F82ECA"/>
    <w:rsid w:val="00F83753"/>
    <w:rsid w:val="00F839A7"/>
    <w:rsid w:val="00F83B9F"/>
    <w:rsid w:val="00F85954"/>
    <w:rsid w:val="00F866AF"/>
    <w:rsid w:val="00F9097B"/>
    <w:rsid w:val="00F9098F"/>
    <w:rsid w:val="00F924FD"/>
    <w:rsid w:val="00F92709"/>
    <w:rsid w:val="00F92AD1"/>
    <w:rsid w:val="00F92EF9"/>
    <w:rsid w:val="00F93523"/>
    <w:rsid w:val="00F95FAF"/>
    <w:rsid w:val="00FA3ED4"/>
    <w:rsid w:val="00FA4295"/>
    <w:rsid w:val="00FA6056"/>
    <w:rsid w:val="00FA6D6C"/>
    <w:rsid w:val="00FA7C44"/>
    <w:rsid w:val="00FB03B5"/>
    <w:rsid w:val="00FB050F"/>
    <w:rsid w:val="00FB101F"/>
    <w:rsid w:val="00FB2503"/>
    <w:rsid w:val="00FB3B44"/>
    <w:rsid w:val="00FB4831"/>
    <w:rsid w:val="00FB56FA"/>
    <w:rsid w:val="00FB6846"/>
    <w:rsid w:val="00FB6DCE"/>
    <w:rsid w:val="00FB6FFD"/>
    <w:rsid w:val="00FC1985"/>
    <w:rsid w:val="00FC1C90"/>
    <w:rsid w:val="00FC284B"/>
    <w:rsid w:val="00FC3069"/>
    <w:rsid w:val="00FC37EE"/>
    <w:rsid w:val="00FC3882"/>
    <w:rsid w:val="00FC55AA"/>
    <w:rsid w:val="00FC60C9"/>
    <w:rsid w:val="00FD08BB"/>
    <w:rsid w:val="00FD0E73"/>
    <w:rsid w:val="00FD2DBA"/>
    <w:rsid w:val="00FD320B"/>
    <w:rsid w:val="00FD3D1D"/>
    <w:rsid w:val="00FD42B1"/>
    <w:rsid w:val="00FD44C5"/>
    <w:rsid w:val="00FD5BC4"/>
    <w:rsid w:val="00FD5E74"/>
    <w:rsid w:val="00FD7249"/>
    <w:rsid w:val="00FD766A"/>
    <w:rsid w:val="00FE618E"/>
    <w:rsid w:val="00FE6A6D"/>
    <w:rsid w:val="00FE6E74"/>
    <w:rsid w:val="00FF00EC"/>
    <w:rsid w:val="00FF02CA"/>
    <w:rsid w:val="00FF143F"/>
    <w:rsid w:val="00FF20BB"/>
    <w:rsid w:val="00FF25A8"/>
    <w:rsid w:val="00FF264A"/>
    <w:rsid w:val="00FF3B6F"/>
    <w:rsid w:val="00FF4056"/>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238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0"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0"/>
    <w:lsdException w:name="Table Theme" w:semiHidden="1" w:uiPriority="99"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EF276B"/>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EF276B"/>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99"/>
    <w:semiHidden/>
    <w:locked/>
    <w:rsid w:val="00423B24"/>
    <w:rPr>
      <w:color w:val="808080"/>
    </w:rPr>
  </w:style>
  <w:style w:type="paragraph" w:customStyle="1" w:styleId="ATAModuleTitle">
    <w:name w:val="ATA Module Title"/>
    <w:link w:val="ATAModuleTitleChar"/>
    <w:qFormat/>
    <w:rsid w:val="008448CC"/>
    <w:pP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8448CC"/>
    <w:rPr>
      <w:b/>
      <w:caps/>
      <w:color w:val="F2F2F2" w:themeColor="background1" w:themeShade="F2"/>
      <w:shd w:val="clear" w:color="auto" w:fill="262626" w:themeFill="text1" w:themeFillTint="D9"/>
    </w:rPr>
  </w:style>
  <w:style w:type="paragraph" w:customStyle="1" w:styleId="ATAFooter">
    <w:name w:val="ATA Footer"/>
    <w:link w:val="ATAFooterChar"/>
    <w:autoRedefine/>
    <w:locked/>
    <w:rsid w:val="002D7739"/>
    <w:pPr>
      <w:pBdr>
        <w:top w:val="single" w:sz="4" w:space="1" w:color="auto"/>
      </w:pBdr>
      <w:tabs>
        <w:tab w:val="left" w:pos="0"/>
        <w:tab w:val="right" w:pos="9720"/>
      </w:tabs>
      <w:ind w:left="0"/>
    </w:pPr>
    <w:rPr>
      <w:rFonts w:ascii="Arial" w:hAnsi="Arial"/>
      <w:color w:val="262626" w:themeColor="text1" w:themeTint="D9"/>
      <w:sz w:val="18"/>
    </w:rPr>
  </w:style>
  <w:style w:type="character" w:customStyle="1" w:styleId="ATAFooterChar">
    <w:name w:val="ATA Footer Char"/>
    <w:basedOn w:val="DefaultParagraphFont"/>
    <w:link w:val="ATAFooter"/>
    <w:rsid w:val="002D7739"/>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7215D0"/>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336366"/>
    <w:pPr>
      <w:tabs>
        <w:tab w:val="center" w:pos="4680"/>
        <w:tab w:val="right" w:pos="9360"/>
      </w:tabs>
    </w:pPr>
  </w:style>
  <w:style w:type="character" w:customStyle="1" w:styleId="HeaderChar">
    <w:name w:val="Header Char"/>
    <w:basedOn w:val="DefaultParagraphFont"/>
    <w:link w:val="Header"/>
    <w:rsid w:val="00336366"/>
  </w:style>
  <w:style w:type="paragraph" w:styleId="Footer">
    <w:name w:val="footer"/>
    <w:basedOn w:val="Normal"/>
    <w:link w:val="FooterChar"/>
    <w:uiPriority w:val="99"/>
    <w:unhideWhenUsed/>
    <w:locked/>
    <w:rsid w:val="00336366"/>
    <w:pPr>
      <w:tabs>
        <w:tab w:val="center" w:pos="4680"/>
        <w:tab w:val="right" w:pos="9360"/>
      </w:tabs>
    </w:pPr>
  </w:style>
  <w:style w:type="character" w:customStyle="1" w:styleId="FooterChar">
    <w:name w:val="Footer Char"/>
    <w:basedOn w:val="DefaultParagraphFont"/>
    <w:link w:val="Footer"/>
    <w:uiPriority w:val="99"/>
    <w:rsid w:val="00336366"/>
  </w:style>
  <w:style w:type="character" w:customStyle="1" w:styleId="ATAHeaderFooter">
    <w:name w:val="ATA Header/Footer"/>
    <w:basedOn w:val="DefaultParagraphFont"/>
    <w:uiPriority w:val="1"/>
    <w:qFormat/>
    <w:rsid w:val="00C05B09"/>
    <w:rPr>
      <w:rFonts w:ascii="Arial" w:hAnsi="Arial"/>
      <w:color w:val="262626" w:themeColor="text1" w:themeTint="D9"/>
      <w:sz w:val="18"/>
    </w:rPr>
  </w:style>
  <w:style w:type="paragraph" w:styleId="ListParagraph">
    <w:name w:val="List Paragraph"/>
    <w:basedOn w:val="Normal"/>
    <w:uiPriority w:val="34"/>
    <w:locked/>
    <w:rsid w:val="00995572"/>
    <w:pPr>
      <w:ind w:left="720"/>
      <w:contextualSpacing/>
    </w:pPr>
  </w:style>
  <w:style w:type="paragraph" w:customStyle="1" w:styleId="ATABodyBulletLevel01">
    <w:name w:val="ATA Body Bullet Level 01"/>
    <w:basedOn w:val="ATABody"/>
    <w:next w:val="ATABody"/>
    <w:link w:val="ATABodyBulletLevel01Char"/>
    <w:qFormat/>
    <w:rsid w:val="00940ED3"/>
    <w:pPr>
      <w:spacing w:before="120"/>
      <w:ind w:left="720" w:hanging="360"/>
      <w:contextualSpacing/>
    </w:pPr>
  </w:style>
  <w:style w:type="character" w:customStyle="1" w:styleId="ATABodyBulletLevel01Char">
    <w:name w:val="ATA Body Bullet Level 01 Char"/>
    <w:basedOn w:val="ATABodyChar"/>
    <w:link w:val="ATABodyBulletLevel01"/>
    <w:rsid w:val="00940ED3"/>
    <w:rPr>
      <w:color w:val="262626" w:themeColor="text1" w:themeTint="D9"/>
    </w:rPr>
  </w:style>
  <w:style w:type="character" w:styleId="Hyperlink">
    <w:name w:val="Hyperlink"/>
    <w:basedOn w:val="DefaultParagraphFont"/>
    <w:uiPriority w:val="99"/>
    <w:unhideWhenUsed/>
    <w:locked/>
    <w:rsid w:val="001A38E8"/>
    <w:rPr>
      <w:color w:val="CC9900" w:themeColor="hyperlink"/>
      <w:u w:val="single"/>
    </w:rPr>
  </w:style>
  <w:style w:type="character" w:styleId="UnresolvedMention">
    <w:name w:val="Unresolved Mention"/>
    <w:basedOn w:val="DefaultParagraphFont"/>
    <w:uiPriority w:val="99"/>
    <w:semiHidden/>
    <w:unhideWhenUsed/>
    <w:rsid w:val="001A3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7521073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431511912">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66013979">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288466465">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08056718">
      <w:bodyDiv w:val="1"/>
      <w:marLeft w:val="0"/>
      <w:marRight w:val="0"/>
      <w:marTop w:val="0"/>
      <w:marBottom w:val="0"/>
      <w:divBdr>
        <w:top w:val="none" w:sz="0" w:space="0" w:color="auto"/>
        <w:left w:val="none" w:sz="0" w:space="0" w:color="auto"/>
        <w:bottom w:val="none" w:sz="0" w:space="0" w:color="auto"/>
        <w:right w:val="none" w:sz="0" w:space="0" w:color="auto"/>
      </w:divBdr>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3723332">
      <w:bodyDiv w:val="1"/>
      <w:marLeft w:val="0"/>
      <w:marRight w:val="0"/>
      <w:marTop w:val="0"/>
      <w:marBottom w:val="0"/>
      <w:divBdr>
        <w:top w:val="none" w:sz="0" w:space="0" w:color="auto"/>
        <w:left w:val="none" w:sz="0" w:space="0" w:color="auto"/>
        <w:bottom w:val="none" w:sz="0" w:space="0" w:color="auto"/>
        <w:right w:val="none" w:sz="0" w:space="0" w:color="auto"/>
      </w:divBdr>
      <w:divsChild>
        <w:div w:id="510149943">
          <w:marLeft w:val="360"/>
          <w:marRight w:val="0"/>
          <w:marTop w:val="0"/>
          <w:marBottom w:val="40"/>
          <w:divBdr>
            <w:top w:val="none" w:sz="0" w:space="0" w:color="auto"/>
            <w:left w:val="none" w:sz="0" w:space="0" w:color="auto"/>
            <w:bottom w:val="none" w:sz="0" w:space="0" w:color="auto"/>
            <w:right w:val="none" w:sz="0" w:space="0" w:color="auto"/>
          </w:divBdr>
        </w:div>
      </w:divsChild>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2001034857">
      <w:bodyDiv w:val="1"/>
      <w:marLeft w:val="0"/>
      <w:marRight w:val="0"/>
      <w:marTop w:val="0"/>
      <w:marBottom w:val="0"/>
      <w:divBdr>
        <w:top w:val="none" w:sz="0" w:space="0" w:color="auto"/>
        <w:left w:val="none" w:sz="0" w:space="0" w:color="auto"/>
        <w:bottom w:val="none" w:sz="0" w:space="0" w:color="auto"/>
        <w:right w:val="none" w:sz="0" w:space="0" w:color="auto"/>
      </w:divBdr>
    </w:div>
    <w:div w:id="20674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llebrite.com/mobile-forensics/products/standalone/ufed-touch-ultimat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c_Addenda-Handout-Case%20Studies-Exercis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Handouts</Folders>
    <LS_x0020_Folder xmlns="0b39b100-34c8-42a1-9ad6-b6ff7a1420fd">EFG</LS_x0020_Folder>
    <Languages xmlns="0b39b100-34c8-42a1-9ad6-b6ff7a1420fd">French</Languag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727F0-246F-FA4F-8BB6-9FCC465444BB}">
  <ds:schemaRefs>
    <ds:schemaRef ds:uri="http://schemas.openxmlformats.org/officeDocument/2006/bibliography"/>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C967CFEE-62A0-4870-93CC-994B3AE3D35C}">
  <ds:schemaRefs>
    <ds:schemaRef ds:uri="http://schemas.microsoft.com/office/2006/documentManagement/types"/>
    <ds:schemaRef ds:uri="0b39b100-34c8-42a1-9ad6-b6ff7a1420fd"/>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67c3a874-3d5f-4ad1-9848-430308a3599e"/>
    <ds:schemaRef ds:uri="http://www.w3.org/XML/1998/namespace"/>
  </ds:schemaRefs>
</ds:datastoreItem>
</file>

<file path=customXml/itemProps4.xml><?xml version="1.0" encoding="utf-8"?>
<ds:datastoreItem xmlns:ds="http://schemas.openxmlformats.org/officeDocument/2006/customXml" ds:itemID="{63FE5A61-67E9-4E14-924F-40C27FC87BED}"/>
</file>

<file path=docProps/app.xml><?xml version="1.0" encoding="utf-8"?>
<Properties xmlns="http://schemas.openxmlformats.org/officeDocument/2006/extended-properties" xmlns:vt="http://schemas.openxmlformats.org/officeDocument/2006/docPropsVTypes">
  <Template>Template02c_Addenda-Handout-Case Studies-Exercises_vNO_FG-PG</Template>
  <TotalTime>0</TotalTime>
  <Pages>5</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Module 10: Analyzing Digital Evidence</vt:lpstr>
    </vt:vector>
  </TitlesOfParts>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10: Analyzing Digital Evidence</dc:title>
  <dc:subject>Interdicting Terrorist Activities</dc:subject>
  <dc:creator/>
  <cp:lastModifiedBy/>
  <cp:revision>2</cp:revision>
  <dcterms:created xsi:type="dcterms:W3CDTF">2022-09-09T23:40:00Z</dcterms:created>
  <dcterms:modified xsi:type="dcterms:W3CDTF">2023-06-05T14:35:00Z</dcterms:modified>
  <cp:category>GUIDE PRATIQUE DE L’INSTRUCTEUR 10.3 : ActivitÉ sur l’analyse du tÉlÉphone portable : RÉSULTATS D’ANALYSE</cp:category>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2022-09-09T23:40:07Z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bb441377-028d-4596-aea3-46078635252f</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3" name="DateDue">
    <vt:filetime>2023-06-15T04:00:00Z</vt:filetime>
  </property>
</Properties>
</file>