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B286" w14:textId="77777777" w:rsidR="00EE7DFC" w:rsidRPr="00B5380B" w:rsidRDefault="001225E8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2D45B2C6" wp14:editId="2D45B2C7">
            <wp:simplePos x="0" y="0"/>
            <wp:positionH relativeFrom="column">
              <wp:posOffset>-635</wp:posOffset>
            </wp:positionH>
            <wp:positionV relativeFrom="paragraph">
              <wp:posOffset>-24765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90B">
        <w:rPr>
          <w:b w:val="0"/>
          <w:bCs/>
          <w:sz w:val="25"/>
          <w:szCs w:val="25"/>
        </w:rPr>
        <w:t>car</w:t>
      </w:r>
      <w:r>
        <w:rPr>
          <w:b w:val="0"/>
          <w:bCs/>
          <w:sz w:val="25"/>
          <w:szCs w:val="25"/>
        </w:rPr>
        <w:t>الكتيب</w:t>
      </w:r>
      <w:r w:rsidR="006C6419" w:rsidRPr="00B5380B">
        <w:rPr>
          <w:b w:val="0"/>
          <w:bCs/>
          <w:sz w:val="25"/>
          <w:szCs w:val="25"/>
        </w:rPr>
        <w:t xml:space="preserve"> 2.1: نشاط مبادئ تعلم الكبار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B5380B" w14:paraId="2D45B289" w14:textId="77777777" w:rsidTr="00E565AC">
        <w:trPr>
          <w:cantSplit/>
        </w:trPr>
        <w:tc>
          <w:tcPr>
            <w:tcW w:w="1500" w:type="pct"/>
            <w:hideMark/>
          </w:tcPr>
          <w:p w14:paraId="2D45B287" w14:textId="77777777" w:rsidR="00E565AC" w:rsidRPr="00B5380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5380B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2D45B288" w14:textId="77777777" w:rsidR="00E565AC" w:rsidRPr="00B5380B" w:rsidRDefault="00E565AC" w:rsidP="00654BEE">
            <w:pPr>
              <w:pStyle w:val="ATABody"/>
              <w:rPr>
                <w:sz w:val="25"/>
                <w:szCs w:val="25"/>
              </w:rPr>
            </w:pPr>
            <w:r w:rsidRPr="00B5380B">
              <w:rPr>
                <w:sz w:val="25"/>
                <w:szCs w:val="25"/>
              </w:rPr>
              <w:t>الغرض من هذا النشاط هو وصف مبادئ تعلم الكبار</w:t>
            </w:r>
          </w:p>
        </w:tc>
      </w:tr>
      <w:tr w:rsidR="00E565AC" w:rsidRPr="00B5380B" w14:paraId="2D45B28C" w14:textId="77777777" w:rsidTr="00E565AC">
        <w:trPr>
          <w:cantSplit/>
        </w:trPr>
        <w:tc>
          <w:tcPr>
            <w:tcW w:w="1500" w:type="pct"/>
            <w:hideMark/>
          </w:tcPr>
          <w:p w14:paraId="2D45B28A" w14:textId="77777777" w:rsidR="00E565AC" w:rsidRPr="00B5380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5380B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2D45B28B" w14:textId="77777777" w:rsidR="00E565AC" w:rsidRPr="00B5380B" w:rsidRDefault="00654BEE" w:rsidP="00626361">
            <w:pPr>
              <w:pStyle w:val="ATABody"/>
              <w:rPr>
                <w:sz w:val="25"/>
                <w:szCs w:val="25"/>
              </w:rPr>
            </w:pPr>
            <w:r w:rsidRPr="00B5380B">
              <w:rPr>
                <w:sz w:val="25"/>
                <w:szCs w:val="25"/>
              </w:rPr>
              <w:t>45 دقيقة (</w:t>
            </w:r>
            <w:r w:rsidR="00B5380B" w:rsidRPr="00B5380B">
              <w:rPr>
                <w:rFonts w:hint="cs"/>
                <w:sz w:val="25"/>
                <w:szCs w:val="25"/>
              </w:rPr>
              <w:t>15 للإعداد</w:t>
            </w:r>
            <w:r w:rsidRPr="00B5380B">
              <w:rPr>
                <w:sz w:val="25"/>
                <w:szCs w:val="25"/>
              </w:rPr>
              <w:t>؛ 30 للعروض واستخلاص المعلومات)</w:t>
            </w:r>
          </w:p>
        </w:tc>
      </w:tr>
      <w:tr w:rsidR="00E565AC" w:rsidRPr="00B5380B" w14:paraId="2D45B28F" w14:textId="77777777" w:rsidTr="00E565AC">
        <w:trPr>
          <w:cantSplit/>
        </w:trPr>
        <w:tc>
          <w:tcPr>
            <w:tcW w:w="1500" w:type="pct"/>
            <w:hideMark/>
          </w:tcPr>
          <w:p w14:paraId="2D45B28D" w14:textId="77777777" w:rsidR="00E565AC" w:rsidRPr="00B5380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5380B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2D45B28E" w14:textId="77777777" w:rsidR="00E565AC" w:rsidRPr="00B5380B" w:rsidRDefault="00E565AC" w:rsidP="00626361">
            <w:pPr>
              <w:pStyle w:val="ATABody"/>
              <w:rPr>
                <w:sz w:val="25"/>
                <w:szCs w:val="25"/>
              </w:rPr>
            </w:pPr>
            <w:r w:rsidRPr="00B5380B">
              <w:rPr>
                <w:sz w:val="25"/>
                <w:szCs w:val="25"/>
              </w:rPr>
              <w:t xml:space="preserve">مجموعات صغيرة </w:t>
            </w:r>
          </w:p>
        </w:tc>
      </w:tr>
      <w:tr w:rsidR="00E565AC" w:rsidRPr="00B5380B" w14:paraId="2D45B292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2D45B290" w14:textId="77777777" w:rsidR="00E565AC" w:rsidRPr="00B5380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5380B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2D45B291" w14:textId="77777777" w:rsidR="00E565AC" w:rsidRPr="00B5380B" w:rsidRDefault="00E565AC" w:rsidP="00626361">
            <w:pPr>
              <w:pStyle w:val="ATABody"/>
              <w:rPr>
                <w:sz w:val="25"/>
                <w:szCs w:val="25"/>
              </w:rPr>
            </w:pPr>
            <w:r w:rsidRPr="00B5380B">
              <w:rPr>
                <w:sz w:val="25"/>
                <w:szCs w:val="25"/>
              </w:rPr>
              <w:t xml:space="preserve">نقاش في إطار مجموعة كبيرة </w:t>
            </w:r>
          </w:p>
        </w:tc>
      </w:tr>
      <w:tr w:rsidR="00E565AC" w:rsidRPr="00B5380B" w14:paraId="2D45B295" w14:textId="77777777" w:rsidTr="00E565AC">
        <w:trPr>
          <w:cantSplit/>
        </w:trPr>
        <w:tc>
          <w:tcPr>
            <w:tcW w:w="1500" w:type="pct"/>
            <w:hideMark/>
          </w:tcPr>
          <w:p w14:paraId="2D45B293" w14:textId="77777777" w:rsidR="00E565AC" w:rsidRPr="00B5380B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B5380B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2D45B294" w14:textId="77777777" w:rsidR="00E565AC" w:rsidRPr="00B5380B" w:rsidRDefault="00626361" w:rsidP="00585D07">
            <w:pPr>
              <w:pStyle w:val="ATABody"/>
              <w:rPr>
                <w:sz w:val="25"/>
                <w:szCs w:val="25"/>
              </w:rPr>
            </w:pPr>
            <w:r w:rsidRPr="00B5380B">
              <w:rPr>
                <w:sz w:val="25"/>
                <w:szCs w:val="25"/>
              </w:rPr>
              <w:t>أوراق رسم بياني</w:t>
            </w:r>
          </w:p>
        </w:tc>
      </w:tr>
    </w:tbl>
    <w:p w14:paraId="2D45B296" w14:textId="77777777" w:rsidR="00E565AC" w:rsidRPr="00B5380B" w:rsidRDefault="00E565AC" w:rsidP="00E565AC">
      <w:pPr>
        <w:pStyle w:val="ATABody"/>
        <w:rPr>
          <w:sz w:val="25"/>
          <w:szCs w:val="25"/>
        </w:rPr>
      </w:pPr>
    </w:p>
    <w:p w14:paraId="2D45B297" w14:textId="77777777" w:rsidR="00626361" w:rsidRPr="00B5380B" w:rsidRDefault="00E565AC" w:rsidP="00626361">
      <w:pPr>
        <w:pStyle w:val="ATABody"/>
        <w:rPr>
          <w:b/>
          <w:bCs/>
          <w:sz w:val="25"/>
          <w:szCs w:val="25"/>
        </w:rPr>
      </w:pPr>
      <w:r w:rsidRPr="00B5380B">
        <w:rPr>
          <w:b/>
          <w:bCs/>
          <w:sz w:val="25"/>
          <w:szCs w:val="25"/>
        </w:rPr>
        <w:t>التوجيهات:</w:t>
      </w:r>
      <w:r w:rsidRPr="00B5380B">
        <w:rPr>
          <w:b/>
          <w:bCs/>
          <w:sz w:val="25"/>
          <w:szCs w:val="25"/>
        </w:rPr>
        <w:tab/>
      </w:r>
    </w:p>
    <w:p w14:paraId="2D45B298" w14:textId="77777777" w:rsidR="00603354" w:rsidRPr="00B5380B" w:rsidRDefault="00603354" w:rsidP="00603354">
      <w:pPr>
        <w:rPr>
          <w:rFonts w:asciiTheme="majorHAnsi" w:hAnsiTheme="majorHAnsi" w:cs="Arial"/>
          <w:sz w:val="25"/>
          <w:szCs w:val="25"/>
        </w:rPr>
      </w:pPr>
    </w:p>
    <w:p w14:paraId="2D45B299" w14:textId="77777777" w:rsidR="00603354" w:rsidRPr="00B5380B" w:rsidRDefault="00603354" w:rsidP="00603354">
      <w:pPr>
        <w:pStyle w:val="ATABody"/>
        <w:numPr>
          <w:ilvl w:val="0"/>
          <w:numId w:val="32"/>
        </w:numPr>
        <w:rPr>
          <w:sz w:val="25"/>
          <w:szCs w:val="25"/>
        </w:rPr>
      </w:pPr>
      <w:r w:rsidRPr="00B5380B">
        <w:rPr>
          <w:sz w:val="25"/>
          <w:szCs w:val="25"/>
        </w:rPr>
        <w:t xml:space="preserve">قم بمراجعة مبادئ تعلم الكبار التي تم تقديمها. </w:t>
      </w:r>
    </w:p>
    <w:p w14:paraId="2D45B29A" w14:textId="77777777" w:rsidR="00603354" w:rsidRPr="00B5380B" w:rsidRDefault="00603354" w:rsidP="00603354">
      <w:pPr>
        <w:pStyle w:val="ATABody"/>
        <w:ind w:left="720"/>
        <w:rPr>
          <w:sz w:val="25"/>
          <w:szCs w:val="25"/>
        </w:rPr>
      </w:pPr>
    </w:p>
    <w:p w14:paraId="2D45B29B" w14:textId="77777777" w:rsidR="00603354" w:rsidRPr="00B5380B" w:rsidRDefault="00603354" w:rsidP="00603354">
      <w:pPr>
        <w:pStyle w:val="ATABody"/>
        <w:numPr>
          <w:ilvl w:val="0"/>
          <w:numId w:val="32"/>
        </w:numPr>
        <w:rPr>
          <w:sz w:val="25"/>
          <w:szCs w:val="25"/>
        </w:rPr>
      </w:pPr>
      <w:r w:rsidRPr="00B5380B">
        <w:rPr>
          <w:sz w:val="25"/>
          <w:szCs w:val="25"/>
        </w:rPr>
        <w:t>من خلال العمل مع الفريق:</w:t>
      </w:r>
    </w:p>
    <w:p w14:paraId="2D45B29C" w14:textId="77777777" w:rsidR="00603354" w:rsidRPr="00B5380B" w:rsidRDefault="00603354" w:rsidP="00603354">
      <w:pPr>
        <w:pStyle w:val="ATABody"/>
        <w:rPr>
          <w:sz w:val="25"/>
          <w:szCs w:val="25"/>
        </w:rPr>
      </w:pPr>
    </w:p>
    <w:p w14:paraId="2D45B29D" w14:textId="77777777" w:rsidR="00603354" w:rsidRPr="00B5380B" w:rsidRDefault="00603354" w:rsidP="00603354">
      <w:pPr>
        <w:pStyle w:val="ATASlideFacNoteLevel01"/>
        <w:numPr>
          <w:ilvl w:val="0"/>
          <w:numId w:val="33"/>
        </w:numPr>
        <w:ind w:left="720"/>
        <w:rPr>
          <w:sz w:val="25"/>
          <w:szCs w:val="25"/>
        </w:rPr>
      </w:pPr>
      <w:r w:rsidRPr="00B5380B">
        <w:rPr>
          <w:sz w:val="25"/>
          <w:szCs w:val="25"/>
        </w:rPr>
        <w:t>ناقشوا المبادئ التعليمية التي تم تكليفكم بها أو التي اخترتموها:</w:t>
      </w:r>
      <w:r w:rsidRPr="00B5380B">
        <w:rPr>
          <w:sz w:val="25"/>
          <w:szCs w:val="25"/>
        </w:rPr>
        <w:br/>
      </w:r>
    </w:p>
    <w:p w14:paraId="2D45B29E" w14:textId="77777777" w:rsidR="00603354" w:rsidRPr="00B5380B" w:rsidRDefault="00603354" w:rsidP="00603354">
      <w:pPr>
        <w:pStyle w:val="ATASlideFacNoteLevel01"/>
        <w:ind w:left="720" w:firstLine="0"/>
        <w:rPr>
          <w:sz w:val="25"/>
          <w:szCs w:val="25"/>
        </w:rPr>
      </w:pPr>
      <w:r w:rsidRPr="00B5380B">
        <w:rPr>
          <w:sz w:val="25"/>
          <w:szCs w:val="25"/>
        </w:rPr>
        <w:sym w:font="Wingdings" w:char="F0A8"/>
      </w:r>
      <w:r w:rsidR="00B5380B">
        <w:rPr>
          <w:rFonts w:hint="cs"/>
          <w:sz w:val="25"/>
          <w:szCs w:val="25"/>
        </w:rPr>
        <w:t xml:space="preserve"> ا</w:t>
      </w:r>
      <w:r w:rsidRPr="00B5380B">
        <w:rPr>
          <w:sz w:val="25"/>
          <w:szCs w:val="25"/>
        </w:rPr>
        <w:t>لحافز والجاهزية للتعلم</w:t>
      </w:r>
    </w:p>
    <w:p w14:paraId="2D45B29F" w14:textId="77777777" w:rsidR="00603354" w:rsidRPr="00B5380B" w:rsidRDefault="00603354" w:rsidP="00603354">
      <w:pPr>
        <w:pStyle w:val="ATASlideFacNoteLevel01"/>
        <w:ind w:left="720" w:firstLine="0"/>
        <w:rPr>
          <w:sz w:val="25"/>
          <w:szCs w:val="25"/>
        </w:rPr>
      </w:pPr>
      <w:r w:rsidRPr="00B5380B">
        <w:rPr>
          <w:sz w:val="25"/>
          <w:szCs w:val="25"/>
        </w:rPr>
        <w:sym w:font="Wingdings" w:char="F0A8"/>
      </w:r>
      <w:r w:rsidR="00B5380B">
        <w:rPr>
          <w:rFonts w:hint="cs"/>
          <w:sz w:val="25"/>
          <w:szCs w:val="25"/>
        </w:rPr>
        <w:t xml:space="preserve"> ا</w:t>
      </w:r>
      <w:r w:rsidRPr="00B5380B">
        <w:rPr>
          <w:sz w:val="25"/>
          <w:szCs w:val="25"/>
        </w:rPr>
        <w:t xml:space="preserve">لتعلم السابق </w:t>
      </w:r>
    </w:p>
    <w:p w14:paraId="2D45B2A0" w14:textId="77777777" w:rsidR="00603354" w:rsidRPr="00B5380B" w:rsidRDefault="00603354" w:rsidP="00603354">
      <w:pPr>
        <w:pStyle w:val="ATASlideFacNoteLevel01"/>
        <w:ind w:left="720" w:firstLine="0"/>
        <w:rPr>
          <w:sz w:val="25"/>
          <w:szCs w:val="25"/>
        </w:rPr>
      </w:pPr>
      <w:r w:rsidRPr="00B5380B">
        <w:rPr>
          <w:sz w:val="25"/>
          <w:szCs w:val="25"/>
        </w:rPr>
        <w:sym w:font="Wingdings" w:char="F0A8"/>
      </w:r>
      <w:r w:rsidR="00B5380B">
        <w:rPr>
          <w:rFonts w:hint="cs"/>
          <w:sz w:val="25"/>
          <w:szCs w:val="25"/>
        </w:rPr>
        <w:t xml:space="preserve"> ا</w:t>
      </w:r>
      <w:r w:rsidRPr="00B5380B">
        <w:rPr>
          <w:sz w:val="25"/>
          <w:szCs w:val="25"/>
        </w:rPr>
        <w:t xml:space="preserve">لتعلم النشط </w:t>
      </w:r>
    </w:p>
    <w:p w14:paraId="2D45B2A1" w14:textId="77777777" w:rsidR="00603354" w:rsidRPr="00B5380B" w:rsidRDefault="00603354" w:rsidP="00603354">
      <w:pPr>
        <w:pStyle w:val="ATASlideFacNoteLevel01"/>
        <w:ind w:left="720" w:firstLine="0"/>
        <w:rPr>
          <w:sz w:val="25"/>
          <w:szCs w:val="25"/>
        </w:rPr>
      </w:pPr>
    </w:p>
    <w:p w14:paraId="2D45B2A2" w14:textId="77777777" w:rsidR="00603354" w:rsidRPr="00B5380B" w:rsidRDefault="00603354" w:rsidP="00603354">
      <w:pPr>
        <w:pStyle w:val="ATASlideFacNoteLevel01"/>
        <w:numPr>
          <w:ilvl w:val="0"/>
          <w:numId w:val="33"/>
        </w:numPr>
        <w:ind w:left="720"/>
        <w:rPr>
          <w:sz w:val="25"/>
          <w:szCs w:val="25"/>
        </w:rPr>
      </w:pPr>
      <w:r w:rsidRPr="00B5380B">
        <w:rPr>
          <w:sz w:val="25"/>
          <w:szCs w:val="25"/>
        </w:rPr>
        <w:t>أعدوا عرضا موجزاً لا يستغرق أكثر من</w:t>
      </w:r>
      <w:r w:rsidRPr="00B5380B">
        <w:rPr>
          <w:sz w:val="25"/>
          <w:szCs w:val="25"/>
          <w:u w:val="single"/>
        </w:rPr>
        <w:t xml:space="preserve"> ثلاث دقائق</w:t>
      </w:r>
      <w:r w:rsidRPr="00B5380B">
        <w:rPr>
          <w:sz w:val="25"/>
          <w:szCs w:val="25"/>
        </w:rPr>
        <w:t>. يجب أن يجيب عرضكم على الأسئلة التالية:</w:t>
      </w:r>
      <w:r w:rsidRPr="00B5380B">
        <w:rPr>
          <w:sz w:val="25"/>
          <w:szCs w:val="25"/>
        </w:rPr>
        <w:br/>
      </w:r>
    </w:p>
    <w:p w14:paraId="2D45B2A3" w14:textId="77777777" w:rsidR="00603354" w:rsidRPr="00B5380B" w:rsidRDefault="00603354" w:rsidP="00603354">
      <w:pPr>
        <w:pStyle w:val="ATASlideFacNoteLevel01"/>
        <w:numPr>
          <w:ilvl w:val="0"/>
          <w:numId w:val="34"/>
        </w:numPr>
        <w:rPr>
          <w:sz w:val="25"/>
          <w:szCs w:val="25"/>
        </w:rPr>
      </w:pPr>
      <w:r w:rsidRPr="00B5380B">
        <w:rPr>
          <w:sz w:val="25"/>
          <w:szCs w:val="25"/>
        </w:rPr>
        <w:t>ما هو المبدأ التعلمي الذي يقدمه فريقكم؟</w:t>
      </w:r>
    </w:p>
    <w:p w14:paraId="2D45B2A4" w14:textId="77777777" w:rsidR="00603354" w:rsidRPr="00B5380B" w:rsidRDefault="00603354" w:rsidP="00603354">
      <w:pPr>
        <w:pStyle w:val="ATASlideFacNoteLevel01"/>
        <w:numPr>
          <w:ilvl w:val="0"/>
          <w:numId w:val="34"/>
        </w:numPr>
        <w:rPr>
          <w:sz w:val="25"/>
          <w:szCs w:val="25"/>
        </w:rPr>
      </w:pPr>
      <w:r w:rsidRPr="00B5380B">
        <w:rPr>
          <w:sz w:val="25"/>
          <w:szCs w:val="25"/>
        </w:rPr>
        <w:t>ما الذي يجعل هذا المبدأ التعلمي مهما؟</w:t>
      </w:r>
    </w:p>
    <w:p w14:paraId="2D45B2A5" w14:textId="77777777" w:rsidR="00603354" w:rsidRPr="00B5380B" w:rsidRDefault="00603354" w:rsidP="00603354">
      <w:pPr>
        <w:pStyle w:val="ATASlideFacNoteLevel01"/>
        <w:numPr>
          <w:ilvl w:val="0"/>
          <w:numId w:val="34"/>
        </w:numPr>
        <w:rPr>
          <w:sz w:val="25"/>
          <w:szCs w:val="25"/>
        </w:rPr>
      </w:pPr>
      <w:r w:rsidRPr="00B5380B">
        <w:rPr>
          <w:sz w:val="25"/>
          <w:szCs w:val="25"/>
        </w:rPr>
        <w:t xml:space="preserve">كيف يمكن استخدام هذا المبدأ التعلمي في التدريب؟ </w:t>
      </w:r>
      <w:r w:rsidRPr="00B5380B">
        <w:rPr>
          <w:sz w:val="25"/>
          <w:szCs w:val="25"/>
        </w:rPr>
        <w:br/>
        <w:t>ملاحظة: أذكروا قصة أو اعرضوا استخدام كيفية هذا المبدأ.</w:t>
      </w:r>
      <w:r w:rsidRPr="00B5380B">
        <w:rPr>
          <w:sz w:val="25"/>
          <w:szCs w:val="25"/>
        </w:rPr>
        <w:br/>
      </w:r>
    </w:p>
    <w:p w14:paraId="2D45B2A6" w14:textId="77777777" w:rsidR="00603354" w:rsidRPr="00B5380B" w:rsidRDefault="00603354" w:rsidP="00603354">
      <w:pPr>
        <w:pStyle w:val="ATABody"/>
        <w:numPr>
          <w:ilvl w:val="0"/>
          <w:numId w:val="32"/>
        </w:numPr>
        <w:rPr>
          <w:sz w:val="25"/>
          <w:szCs w:val="25"/>
        </w:rPr>
      </w:pPr>
      <w:r w:rsidRPr="00B5380B">
        <w:rPr>
          <w:sz w:val="25"/>
          <w:szCs w:val="25"/>
        </w:rPr>
        <w:t>كونوا مستعدين خلال خمس عشرة دقيقة لتقديم عرضكم.</w:t>
      </w:r>
    </w:p>
    <w:p w14:paraId="2D45B2A7" w14:textId="77777777" w:rsidR="00603354" w:rsidRPr="00B5380B" w:rsidRDefault="00603354" w:rsidP="00603354">
      <w:pPr>
        <w:pStyle w:val="ATABody"/>
        <w:ind w:left="360"/>
        <w:rPr>
          <w:b/>
          <w:sz w:val="25"/>
          <w:szCs w:val="25"/>
        </w:rPr>
      </w:pPr>
      <w:r w:rsidRPr="00B5380B">
        <w:rPr>
          <w:b/>
          <w:sz w:val="25"/>
          <w:szCs w:val="25"/>
        </w:rPr>
        <w:br/>
      </w:r>
      <w:r w:rsidRPr="00B5380B">
        <w:rPr>
          <w:b/>
          <w:bCs/>
          <w:sz w:val="25"/>
          <w:szCs w:val="25"/>
        </w:rPr>
        <w:t>نصيحة:</w:t>
      </w:r>
    </w:p>
    <w:p w14:paraId="2D45B2A8" w14:textId="77777777" w:rsidR="00603354" w:rsidRPr="00B5380B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  <w:rPr>
          <w:b/>
          <w:bCs w:val="0"/>
          <w:sz w:val="25"/>
          <w:szCs w:val="25"/>
        </w:rPr>
      </w:pPr>
      <w:r w:rsidRPr="00B5380B">
        <w:rPr>
          <w:b/>
          <w:bCs w:val="0"/>
          <w:sz w:val="25"/>
          <w:szCs w:val="25"/>
        </w:rPr>
        <w:t xml:space="preserve">كونوا مبتكرين! يجوز لكم استخدام اللوح الورقي أو الأغراض الموجودة في غرفة الدرس. </w:t>
      </w:r>
      <w:r w:rsidRPr="00B5380B">
        <w:rPr>
          <w:b/>
          <w:bCs w:val="0"/>
          <w:sz w:val="25"/>
          <w:szCs w:val="25"/>
        </w:rPr>
        <w:br/>
        <w:t>لا يجوز لكم استخدام عروض الباور بوينت.</w:t>
      </w:r>
    </w:p>
    <w:p w14:paraId="2D45B2A9" w14:textId="77777777" w:rsidR="00603354" w:rsidRPr="00B5380B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  <w:rPr>
          <w:b/>
          <w:bCs w:val="0"/>
          <w:sz w:val="25"/>
          <w:szCs w:val="25"/>
        </w:rPr>
      </w:pPr>
      <w:r w:rsidRPr="00B5380B">
        <w:rPr>
          <w:b/>
          <w:bCs w:val="0"/>
          <w:sz w:val="25"/>
          <w:szCs w:val="25"/>
        </w:rPr>
        <w:t>يجب إشراك أكبر عدد ممكن من أعضاء الفريق في العرض.</w:t>
      </w:r>
    </w:p>
    <w:p w14:paraId="2D45B2AA" w14:textId="77777777" w:rsidR="00603354" w:rsidRPr="00B5380B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  <w:rPr>
          <w:b/>
          <w:bCs w:val="0"/>
          <w:sz w:val="25"/>
          <w:szCs w:val="25"/>
        </w:rPr>
      </w:pPr>
      <w:r w:rsidRPr="00B5380B">
        <w:rPr>
          <w:b/>
          <w:bCs w:val="0"/>
          <w:sz w:val="25"/>
          <w:szCs w:val="25"/>
        </w:rPr>
        <w:t>اعرضوا مبادئ تعلم الكبار في عرضكم.</w:t>
      </w:r>
    </w:p>
    <w:p w14:paraId="2D45B2AB" w14:textId="77777777" w:rsidR="00603354" w:rsidRPr="00B5380B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  <w:rPr>
          <w:b/>
          <w:bCs w:val="0"/>
          <w:sz w:val="25"/>
          <w:szCs w:val="25"/>
        </w:rPr>
      </w:pPr>
      <w:r w:rsidRPr="00B5380B">
        <w:rPr>
          <w:b/>
          <w:bCs w:val="0"/>
          <w:sz w:val="25"/>
          <w:szCs w:val="25"/>
        </w:rPr>
        <w:t>لتقتصر مدة عرضكم على ثلاث دقائق.</w:t>
      </w:r>
    </w:p>
    <w:p w14:paraId="2D45B2AC" w14:textId="77777777" w:rsidR="00603354" w:rsidRPr="00B5380B" w:rsidRDefault="00603354" w:rsidP="00603354">
      <w:pPr>
        <w:pStyle w:val="ATABody"/>
        <w:rPr>
          <w:sz w:val="25"/>
          <w:szCs w:val="25"/>
        </w:rPr>
      </w:pPr>
    </w:p>
    <w:p w14:paraId="2D45B2AD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AE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AF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0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1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2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3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4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5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6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7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8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9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A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B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C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BD" w14:textId="77777777" w:rsidR="00603354" w:rsidRPr="00B5380B" w:rsidRDefault="00603354" w:rsidP="00626361">
      <w:pPr>
        <w:pStyle w:val="ATABody"/>
        <w:rPr>
          <w:sz w:val="25"/>
          <w:szCs w:val="25"/>
        </w:rPr>
      </w:pPr>
    </w:p>
    <w:p w14:paraId="2D45B2BE" w14:textId="77777777" w:rsidR="00603354" w:rsidRPr="00B5380B" w:rsidRDefault="00603354" w:rsidP="00626361">
      <w:pPr>
        <w:pStyle w:val="ATABody"/>
        <w:rPr>
          <w:sz w:val="25"/>
          <w:szCs w:val="25"/>
        </w:rPr>
      </w:pPr>
    </w:p>
    <w:p w14:paraId="2D45B2BF" w14:textId="77777777" w:rsidR="00603354" w:rsidRPr="00B5380B" w:rsidRDefault="00603354" w:rsidP="00626361">
      <w:pPr>
        <w:pStyle w:val="ATABody"/>
        <w:rPr>
          <w:sz w:val="25"/>
          <w:szCs w:val="25"/>
        </w:rPr>
      </w:pPr>
    </w:p>
    <w:p w14:paraId="2D45B2C0" w14:textId="77777777" w:rsidR="00603354" w:rsidRPr="00B5380B" w:rsidRDefault="00603354" w:rsidP="00626361">
      <w:pPr>
        <w:pStyle w:val="ATABody"/>
        <w:rPr>
          <w:sz w:val="25"/>
          <w:szCs w:val="25"/>
        </w:rPr>
      </w:pPr>
    </w:p>
    <w:p w14:paraId="2D45B2C1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C2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C3" w14:textId="77777777" w:rsidR="00626361" w:rsidRPr="00B5380B" w:rsidRDefault="00626361" w:rsidP="00626361">
      <w:pPr>
        <w:pStyle w:val="ATABody"/>
        <w:rPr>
          <w:sz w:val="25"/>
          <w:szCs w:val="25"/>
        </w:rPr>
      </w:pPr>
    </w:p>
    <w:p w14:paraId="2D45B2C4" w14:textId="77777777" w:rsidR="00626361" w:rsidRPr="00B5380B" w:rsidRDefault="00626361" w:rsidP="00626361">
      <w:pPr>
        <w:pStyle w:val="ATABody"/>
        <w:jc w:val="center"/>
        <w:rPr>
          <w:sz w:val="25"/>
          <w:szCs w:val="25"/>
        </w:rPr>
      </w:pPr>
      <w:r w:rsidRPr="00B5380B">
        <w:rPr>
          <w:sz w:val="25"/>
          <w:szCs w:val="25"/>
        </w:rPr>
        <w:t>تم ترك هذه الصفحة فارغة عمداً</w:t>
      </w:r>
    </w:p>
    <w:p w14:paraId="2D45B2C5" w14:textId="77777777" w:rsidR="00585D07" w:rsidRPr="00B5380B" w:rsidRDefault="00585D07" w:rsidP="0097232D">
      <w:pPr>
        <w:pStyle w:val="ATABody"/>
        <w:rPr>
          <w:rFonts w:eastAsia="MS PGothic"/>
          <w:sz w:val="25"/>
          <w:szCs w:val="25"/>
        </w:rPr>
      </w:pPr>
    </w:p>
    <w:sectPr w:rsidR="00585D07" w:rsidRPr="00B5380B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B2CA" w14:textId="77777777" w:rsidR="004176EE" w:rsidRDefault="004176EE" w:rsidP="00C82114">
      <w:r>
        <w:separator/>
      </w:r>
    </w:p>
  </w:endnote>
  <w:endnote w:type="continuationSeparator" w:id="0">
    <w:p w14:paraId="2D45B2CB" w14:textId="77777777" w:rsidR="004176EE" w:rsidRDefault="004176EE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B2D2" w14:textId="77777777" w:rsidR="005E5826" w:rsidRDefault="005E5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F2731" w:rsidRPr="007C1E89" w14:paraId="2D45B2D5" w14:textId="77777777" w:rsidTr="00D3407F">
      <w:tc>
        <w:tcPr>
          <w:tcW w:w="8100" w:type="dxa"/>
          <w:shd w:val="clear" w:color="auto" w:fill="auto"/>
        </w:tcPr>
        <w:p w14:paraId="2D45B2D3" w14:textId="77777777" w:rsidR="005F2731" w:rsidRPr="008B2B7F" w:rsidRDefault="006F790B" w:rsidP="005F2731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 Train The Trainer v1.00</w:t>
          </w:r>
        </w:p>
      </w:tc>
      <w:tc>
        <w:tcPr>
          <w:tcW w:w="1260" w:type="dxa"/>
          <w:shd w:val="clear" w:color="auto" w:fill="auto"/>
        </w:tcPr>
        <w:p w14:paraId="2D45B2D4" w14:textId="77777777" w:rsidR="005F2731" w:rsidRPr="00E00844" w:rsidRDefault="005F2731" w:rsidP="005F2731">
          <w:pPr>
            <w:pStyle w:val="ATAFooter"/>
            <w:rPr>
              <w:rFonts w:asciiTheme="minorBidi" w:hAnsiTheme="minorBidi" w:cstheme="minorBidi"/>
              <w:sz w:val="12"/>
              <w:szCs w:val="18"/>
            </w:rPr>
          </w:pP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 xml:space="preserve">Page </w: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begin"/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instrText xml:space="preserve"> PAGE </w:instrTex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separate"/>
          </w:r>
          <w:r w:rsidR="006F790B">
            <w:rPr>
              <w:rStyle w:val="ATAFooterChar"/>
              <w:rFonts w:asciiTheme="minorBidi" w:eastAsia="Arial Unicode MS" w:hAnsiTheme="minorBidi" w:cstheme="minorBidi"/>
              <w:noProof/>
              <w:sz w:val="12"/>
              <w:szCs w:val="18"/>
            </w:rPr>
            <w:t>1</w: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end"/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 xml:space="preserve"> of </w: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begin"/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instrText xml:space="preserve"> NUMPAGES  \# "0"  \* MERGEFORMAT </w:instrTex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separate"/>
          </w:r>
          <w:r w:rsidR="006F790B">
            <w:rPr>
              <w:rStyle w:val="ATAFooterChar"/>
              <w:rFonts w:asciiTheme="minorBidi" w:eastAsia="Arial Unicode MS" w:hAnsiTheme="minorBidi" w:cstheme="minorBidi"/>
              <w:noProof/>
              <w:sz w:val="12"/>
              <w:szCs w:val="18"/>
            </w:rPr>
            <w:t>2</w:t>
          </w:r>
          <w:r w:rsidRPr="00E00844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end"/>
          </w:r>
        </w:p>
      </w:tc>
    </w:tr>
  </w:tbl>
  <w:p w14:paraId="2D45B2D6" w14:textId="77777777" w:rsidR="005F2731" w:rsidRPr="00E9494F" w:rsidRDefault="005F2731" w:rsidP="005F2731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2D45B2D7" w14:textId="77777777" w:rsidR="008564F0" w:rsidRPr="005F2731" w:rsidRDefault="008564F0" w:rsidP="005F2731">
    <w:pPr>
      <w:pStyle w:val="Footer"/>
      <w:rPr>
        <w:rFonts w:eastAsia="Arial Unicode MS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B2D9" w14:textId="77777777" w:rsidR="005E5826" w:rsidRDefault="005E5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B2C8" w14:textId="77777777" w:rsidR="004176EE" w:rsidRDefault="004176EE" w:rsidP="00C82114">
      <w:r>
        <w:separator/>
      </w:r>
    </w:p>
  </w:footnote>
  <w:footnote w:type="continuationSeparator" w:id="0">
    <w:p w14:paraId="2D45B2C9" w14:textId="77777777" w:rsidR="004176EE" w:rsidRDefault="004176EE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B2CC" w14:textId="77777777" w:rsidR="005E5826" w:rsidRDefault="005E5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5F2731" w:rsidRPr="00456B51" w14:paraId="2D45B2CF" w14:textId="77777777" w:rsidTr="00D3407F">
      <w:tc>
        <w:tcPr>
          <w:tcW w:w="4788" w:type="dxa"/>
          <w:shd w:val="clear" w:color="auto" w:fill="auto"/>
          <w:vAlign w:val="bottom"/>
        </w:tcPr>
        <w:p w14:paraId="2D45B2CD" w14:textId="77777777" w:rsidR="005F2731" w:rsidRPr="00456B51" w:rsidRDefault="005F2731" w:rsidP="005F2731">
          <w:pPr>
            <w:pStyle w:val="ATAHeader"/>
            <w:jc w:val="right"/>
          </w:pPr>
          <w:r>
            <w:rPr>
              <w:rFonts w:cs="Arial"/>
            </w:rPr>
            <w:t>Module 2: Adult Learning Principles</w:t>
          </w:r>
        </w:p>
      </w:tc>
      <w:tc>
        <w:tcPr>
          <w:tcW w:w="4788" w:type="dxa"/>
          <w:shd w:val="clear" w:color="auto" w:fill="auto"/>
          <w:vAlign w:val="bottom"/>
        </w:tcPr>
        <w:p w14:paraId="2D45B2CE" w14:textId="77777777" w:rsidR="005F2731" w:rsidRPr="00E00844" w:rsidRDefault="00B04EAE" w:rsidP="005F2731">
          <w:pPr>
            <w:pStyle w:val="ATAHeader"/>
            <w:rPr>
              <w:rFonts w:asciiTheme="minorBidi" w:hAnsiTheme="minorBidi" w:cstheme="minorBidi"/>
            </w:rPr>
          </w:pPr>
          <w:r>
            <w:t>Workbook 2.1: Adult Learning Principles Activity</w:t>
          </w:r>
        </w:p>
      </w:tc>
    </w:tr>
  </w:tbl>
  <w:p w14:paraId="2D45B2D0" w14:textId="77777777" w:rsidR="005F2731" w:rsidRPr="00456B51" w:rsidRDefault="005F2731" w:rsidP="005F2731">
    <w:pPr>
      <w:pStyle w:val="ATABody"/>
    </w:pPr>
  </w:p>
  <w:p w14:paraId="2D45B2D1" w14:textId="77777777" w:rsidR="008564F0" w:rsidRPr="005F2731" w:rsidRDefault="008564F0" w:rsidP="005F2731">
    <w:pPr>
      <w:pStyle w:val="Header"/>
      <w:rPr>
        <w:lang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B2D8" w14:textId="77777777" w:rsidR="005E5826" w:rsidRDefault="005E5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 w15:restartNumberingAfterBreak="0">
    <w:nsid w:val="1CAE6A6B"/>
    <w:multiLevelType w:val="hybridMultilevel"/>
    <w:tmpl w:val="A8486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37050A96"/>
    <w:multiLevelType w:val="hybridMultilevel"/>
    <w:tmpl w:val="B38814AC"/>
    <w:lvl w:ilvl="0" w:tplc="428693A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5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F55F5"/>
    <w:multiLevelType w:val="hybridMultilevel"/>
    <w:tmpl w:val="38BCE61C"/>
    <w:lvl w:ilvl="0" w:tplc="F5C63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567697">
    <w:abstractNumId w:val="9"/>
  </w:num>
  <w:num w:numId="2" w16cid:durableId="1498419090">
    <w:abstractNumId w:val="14"/>
  </w:num>
  <w:num w:numId="3" w16cid:durableId="1233544700">
    <w:abstractNumId w:val="19"/>
  </w:num>
  <w:num w:numId="4" w16cid:durableId="1400591931">
    <w:abstractNumId w:val="11"/>
  </w:num>
  <w:num w:numId="5" w16cid:durableId="639000683">
    <w:abstractNumId w:val="6"/>
  </w:num>
  <w:num w:numId="6" w16cid:durableId="636881680">
    <w:abstractNumId w:val="13"/>
  </w:num>
  <w:num w:numId="7" w16cid:durableId="963004770">
    <w:abstractNumId w:val="12"/>
  </w:num>
  <w:num w:numId="8" w16cid:durableId="1439525712">
    <w:abstractNumId w:val="7"/>
  </w:num>
  <w:num w:numId="9" w16cid:durableId="1469471744">
    <w:abstractNumId w:val="0"/>
  </w:num>
  <w:num w:numId="10" w16cid:durableId="1090661925">
    <w:abstractNumId w:val="18"/>
  </w:num>
  <w:num w:numId="11" w16cid:durableId="892811136">
    <w:abstractNumId w:val="19"/>
  </w:num>
  <w:num w:numId="12" w16cid:durableId="1556039143">
    <w:abstractNumId w:val="19"/>
  </w:num>
  <w:num w:numId="13" w16cid:durableId="406878306">
    <w:abstractNumId w:val="14"/>
  </w:num>
  <w:num w:numId="14" w16cid:durableId="273026166">
    <w:abstractNumId w:val="23"/>
  </w:num>
  <w:num w:numId="15" w16cid:durableId="1117524717">
    <w:abstractNumId w:val="15"/>
  </w:num>
  <w:num w:numId="16" w16cid:durableId="161629921">
    <w:abstractNumId w:val="24"/>
  </w:num>
  <w:num w:numId="17" w16cid:durableId="1764958875">
    <w:abstractNumId w:val="24"/>
    <w:lvlOverride w:ilvl="0">
      <w:startOverride w:val="1"/>
    </w:lvlOverride>
  </w:num>
  <w:num w:numId="18" w16cid:durableId="1832401421">
    <w:abstractNumId w:val="23"/>
  </w:num>
  <w:num w:numId="19" w16cid:durableId="129788844">
    <w:abstractNumId w:val="4"/>
  </w:num>
  <w:num w:numId="20" w16cid:durableId="650250202">
    <w:abstractNumId w:val="24"/>
  </w:num>
  <w:num w:numId="21" w16cid:durableId="333268440">
    <w:abstractNumId w:val="1"/>
  </w:num>
  <w:num w:numId="22" w16cid:durableId="1849782540">
    <w:abstractNumId w:val="17"/>
  </w:num>
  <w:num w:numId="23" w16cid:durableId="14045691">
    <w:abstractNumId w:val="20"/>
  </w:num>
  <w:num w:numId="24" w16cid:durableId="869805395">
    <w:abstractNumId w:val="21"/>
  </w:num>
  <w:num w:numId="25" w16cid:durableId="79823122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101060">
    <w:abstractNumId w:val="8"/>
  </w:num>
  <w:num w:numId="27" w16cid:durableId="10671457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7626108">
    <w:abstractNumId w:val="16"/>
  </w:num>
  <w:num w:numId="29" w16cid:durableId="1542016261">
    <w:abstractNumId w:val="16"/>
    <w:lvlOverride w:ilvl="0">
      <w:startOverride w:val="1"/>
    </w:lvlOverride>
  </w:num>
  <w:num w:numId="30" w16cid:durableId="1816991554">
    <w:abstractNumId w:val="2"/>
  </w:num>
  <w:num w:numId="31" w16cid:durableId="1117066648">
    <w:abstractNumId w:val="22"/>
  </w:num>
  <w:num w:numId="32" w16cid:durableId="435099759">
    <w:abstractNumId w:val="3"/>
  </w:num>
  <w:num w:numId="33" w16cid:durableId="1036655690">
    <w:abstractNumId w:val="10"/>
  </w:num>
  <w:num w:numId="34" w16cid:durableId="101090713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0AC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0936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25E8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5D10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44B2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6705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935"/>
    <w:rsid w:val="002B4DE1"/>
    <w:rsid w:val="002B4F53"/>
    <w:rsid w:val="002B7536"/>
    <w:rsid w:val="002C07D7"/>
    <w:rsid w:val="002C0833"/>
    <w:rsid w:val="002C2720"/>
    <w:rsid w:val="002C3037"/>
    <w:rsid w:val="002D2049"/>
    <w:rsid w:val="002D22E1"/>
    <w:rsid w:val="002D23BF"/>
    <w:rsid w:val="002E304A"/>
    <w:rsid w:val="002F0A0C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3922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6EE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0A6C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D7B32"/>
    <w:rsid w:val="005E5826"/>
    <w:rsid w:val="005F1695"/>
    <w:rsid w:val="005F1DF1"/>
    <w:rsid w:val="005F2731"/>
    <w:rsid w:val="005F7C17"/>
    <w:rsid w:val="00603354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361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54BEE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6F790B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4F9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0582B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5E0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4EAE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380B"/>
    <w:rsid w:val="00B541A1"/>
    <w:rsid w:val="00B56084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90E"/>
    <w:rsid w:val="00B75F57"/>
    <w:rsid w:val="00B76A40"/>
    <w:rsid w:val="00B800DC"/>
    <w:rsid w:val="00B8049E"/>
    <w:rsid w:val="00B82FBF"/>
    <w:rsid w:val="00B839E7"/>
    <w:rsid w:val="00B84555"/>
    <w:rsid w:val="00B86CE9"/>
    <w:rsid w:val="00BA11A1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301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6A88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0844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5822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2D45B286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626361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626361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626361"/>
    <w:pPr>
      <w:bidi/>
      <w:ind w:left="395" w:right="72" w:hanging="360"/>
    </w:pPr>
    <w:rPr>
      <w:rFonts w:ascii="Cambria" w:hAnsi="Cambria"/>
      <w:color w:val="000000"/>
      <w:sz w:val="24"/>
      <w:szCs w:val="24"/>
      <w:rtl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26361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0b39b100-34c8-42a1-9ad6-b6ff7a1420fd"/>
    <ds:schemaRef ds:uri="8e5adf1f-43c2-470f-935e-dff54b24dae6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40CCD-93B5-41B2-9142-45126EEF47C3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Adult Learning Principles</vt:lpstr>
    </vt:vector>
  </TitlesOfParts>
  <Company>Office of Antiterrorism Assistance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Adult Learning Principles</dc:title>
  <dc:subject>Cyber Awareness for Prosecutors</dc:subject>
  <dc:creator>HT</dc:creator>
  <cp:lastModifiedBy>Robins, Karen L</cp:lastModifiedBy>
  <cp:revision>11</cp:revision>
  <cp:lastPrinted>2025-06-10T15:35:00Z</cp:lastPrinted>
  <dcterms:created xsi:type="dcterms:W3CDTF">2017-04-25T19:52:00Z</dcterms:created>
  <dcterms:modified xsi:type="dcterms:W3CDTF">2025-06-10T15:35:00Z</dcterms:modified>
  <cp:category>Addendum 2.1: Adult Learning Principles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2025-03-24T20:12:41Z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b6dd8de6-457a-4f4f-9aa6-b03fdc297d50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